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59" w:rsidRPr="00F604F7" w:rsidRDefault="005F0E59" w:rsidP="00126196">
      <w:pPr>
        <w:widowControl w:val="0"/>
        <w:ind w:left="4820" w:right="-250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УТВЕРЖДАЮ</w:t>
      </w:r>
    </w:p>
    <w:p w:rsidR="005F0E59" w:rsidRPr="00F604F7" w:rsidRDefault="005F0E59" w:rsidP="00126196">
      <w:pPr>
        <w:widowControl w:val="0"/>
        <w:ind w:left="4820" w:right="-250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Руководитель Управления Федеральной налоговой службы по Курской области </w:t>
      </w:r>
    </w:p>
    <w:p w:rsidR="005F0E59" w:rsidRPr="00F604F7" w:rsidRDefault="005F0E59" w:rsidP="00126196">
      <w:pPr>
        <w:widowControl w:val="0"/>
        <w:ind w:left="4820" w:right="-250"/>
        <w:rPr>
          <w:color w:val="auto"/>
          <w:sz w:val="26"/>
          <w:szCs w:val="26"/>
        </w:rPr>
      </w:pPr>
    </w:p>
    <w:p w:rsidR="005F0E59" w:rsidRPr="00F604F7" w:rsidRDefault="005F0E59" w:rsidP="00126196">
      <w:pPr>
        <w:widowControl w:val="0"/>
        <w:ind w:left="4820" w:right="-250"/>
        <w:rPr>
          <w:color w:val="auto"/>
          <w:sz w:val="26"/>
          <w:szCs w:val="26"/>
          <w:u w:val="single"/>
        </w:rPr>
      </w:pPr>
      <w:r w:rsidRPr="00F604F7">
        <w:rPr>
          <w:color w:val="auto"/>
          <w:sz w:val="26"/>
          <w:szCs w:val="26"/>
        </w:rPr>
        <w:t>______________ А.Н. Петропольская</w:t>
      </w:r>
    </w:p>
    <w:p w:rsidR="005F0E59" w:rsidRPr="00F604F7" w:rsidRDefault="005F0E59" w:rsidP="00126196">
      <w:pPr>
        <w:widowControl w:val="0"/>
        <w:ind w:left="4820" w:right="-250"/>
        <w:rPr>
          <w:color w:val="auto"/>
          <w:sz w:val="26"/>
          <w:szCs w:val="26"/>
        </w:rPr>
      </w:pPr>
    </w:p>
    <w:p w:rsidR="005F0E59" w:rsidRPr="00F604F7" w:rsidRDefault="00A76635" w:rsidP="00126196">
      <w:pPr>
        <w:widowControl w:val="0"/>
        <w:ind w:left="4820" w:right="-250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«</w:t>
      </w:r>
      <w:r w:rsidR="005F0E59" w:rsidRPr="00F604F7">
        <w:rPr>
          <w:color w:val="auto"/>
          <w:sz w:val="26"/>
          <w:szCs w:val="26"/>
        </w:rPr>
        <w:t xml:space="preserve"> ____</w:t>
      </w:r>
      <w:r w:rsidR="00387963" w:rsidRPr="00F604F7">
        <w:rPr>
          <w:color w:val="auto"/>
          <w:sz w:val="26"/>
          <w:szCs w:val="26"/>
        </w:rPr>
        <w:t xml:space="preserve"> » </w:t>
      </w:r>
      <w:r w:rsidR="005F0E59" w:rsidRPr="00F604F7">
        <w:rPr>
          <w:color w:val="auto"/>
          <w:sz w:val="26"/>
          <w:szCs w:val="26"/>
        </w:rPr>
        <w:t xml:space="preserve">__________________  </w:t>
      </w:r>
      <w:r w:rsidR="00137497">
        <w:rPr>
          <w:color w:val="auto"/>
          <w:sz w:val="26"/>
          <w:szCs w:val="26"/>
        </w:rPr>
        <w:t>2024</w:t>
      </w:r>
      <w:bookmarkStart w:id="0" w:name="_GoBack"/>
      <w:bookmarkEnd w:id="0"/>
      <w:r w:rsidR="00866A97" w:rsidRPr="00F604F7">
        <w:rPr>
          <w:color w:val="auto"/>
          <w:sz w:val="26"/>
          <w:szCs w:val="26"/>
        </w:rPr>
        <w:t xml:space="preserve">  </w:t>
      </w:r>
      <w:r w:rsidR="005F0E59" w:rsidRPr="00F604F7">
        <w:rPr>
          <w:color w:val="auto"/>
          <w:sz w:val="26"/>
          <w:szCs w:val="26"/>
        </w:rPr>
        <w:t>г.</w:t>
      </w:r>
    </w:p>
    <w:p w:rsidR="005F0E59" w:rsidRPr="00F604F7" w:rsidRDefault="005F0E59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</w:p>
    <w:p w:rsidR="00BE66DD" w:rsidRPr="00F604F7" w:rsidRDefault="00BE66DD" w:rsidP="00126196">
      <w:pPr>
        <w:widowControl w:val="0"/>
        <w:jc w:val="center"/>
        <w:rPr>
          <w:color w:val="auto"/>
          <w:sz w:val="26"/>
          <w:szCs w:val="26"/>
        </w:rPr>
      </w:pPr>
    </w:p>
    <w:p w:rsidR="00352A84" w:rsidRPr="00F604F7" w:rsidRDefault="00352A84" w:rsidP="00126196">
      <w:pPr>
        <w:widowControl w:val="0"/>
        <w:jc w:val="center"/>
        <w:rPr>
          <w:color w:val="auto"/>
          <w:sz w:val="26"/>
          <w:szCs w:val="26"/>
        </w:rPr>
      </w:pP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>Должностной регламент</w:t>
      </w:r>
      <w:r w:rsidRPr="00F604F7">
        <w:rPr>
          <w:rFonts w:ascii="Times New Roman" w:hAnsi="Times New Roman"/>
          <w:color w:val="auto"/>
          <w:sz w:val="26"/>
          <w:szCs w:val="26"/>
        </w:rPr>
        <w:br/>
      </w:r>
      <w:r w:rsidR="007555D8">
        <w:rPr>
          <w:rFonts w:ascii="Times New Roman" w:hAnsi="Times New Roman"/>
          <w:color w:val="auto"/>
          <w:sz w:val="26"/>
          <w:szCs w:val="26"/>
        </w:rPr>
        <w:t xml:space="preserve">старшего </w:t>
      </w:r>
      <w:r w:rsidR="00D77EA6">
        <w:rPr>
          <w:rFonts w:ascii="Times New Roman" w:hAnsi="Times New Roman"/>
          <w:color w:val="auto"/>
          <w:sz w:val="26"/>
          <w:szCs w:val="26"/>
        </w:rPr>
        <w:t>государственного налогового инспектора</w:t>
      </w:r>
      <w:r w:rsidRPr="00F604F7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CB436B" w:rsidRPr="00F604F7">
        <w:rPr>
          <w:rFonts w:ascii="Times New Roman" w:hAnsi="Times New Roman"/>
          <w:color w:val="auto"/>
          <w:sz w:val="26"/>
          <w:szCs w:val="26"/>
        </w:rPr>
        <w:br/>
      </w:r>
      <w:r w:rsidRPr="00F604F7">
        <w:rPr>
          <w:rFonts w:ascii="Times New Roman" w:hAnsi="Times New Roman"/>
          <w:color w:val="auto"/>
          <w:sz w:val="26"/>
          <w:szCs w:val="26"/>
        </w:rPr>
        <w:t xml:space="preserve">отдела камерального контроля НДС </w:t>
      </w:r>
      <w:r w:rsidR="00404148" w:rsidRPr="00F604F7">
        <w:rPr>
          <w:rFonts w:ascii="Times New Roman" w:hAnsi="Times New Roman"/>
          <w:color w:val="auto"/>
          <w:sz w:val="26"/>
          <w:szCs w:val="26"/>
        </w:rPr>
        <w:t>№ </w:t>
      </w:r>
      <w:r w:rsidR="004506CF" w:rsidRPr="00F604F7">
        <w:rPr>
          <w:rFonts w:ascii="Times New Roman" w:hAnsi="Times New Roman"/>
          <w:color w:val="auto"/>
          <w:sz w:val="26"/>
          <w:szCs w:val="26"/>
        </w:rPr>
        <w:t>2</w:t>
      </w:r>
      <w:r w:rsidRPr="00F604F7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CB436B" w:rsidRPr="00F604F7">
        <w:rPr>
          <w:rFonts w:ascii="Times New Roman" w:hAnsi="Times New Roman"/>
          <w:color w:val="auto"/>
          <w:sz w:val="26"/>
          <w:szCs w:val="26"/>
        </w:rPr>
        <w:br/>
      </w:r>
      <w:r w:rsidR="00BE1377" w:rsidRPr="00F604F7">
        <w:rPr>
          <w:rFonts w:ascii="Times New Roman" w:hAnsi="Times New Roman"/>
          <w:color w:val="auto"/>
          <w:sz w:val="26"/>
          <w:szCs w:val="26"/>
        </w:rPr>
        <w:t>УФНС России по Курской области</w:t>
      </w:r>
      <w:r w:rsidRPr="00F604F7">
        <w:rPr>
          <w:rFonts w:ascii="Times New Roman" w:hAnsi="Times New Roman"/>
          <w:color w:val="auto"/>
          <w:sz w:val="26"/>
          <w:szCs w:val="26"/>
        </w:rPr>
        <w:br/>
      </w: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>I. Общие положения</w:t>
      </w:r>
    </w:p>
    <w:p w:rsidR="005069D2" w:rsidRPr="00F604F7" w:rsidRDefault="005069D2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5069D2" w:rsidRPr="00F604F7" w:rsidRDefault="002E16AD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1. Должность федеральной государственной гражданской службы (далее </w:t>
      </w:r>
      <w:r w:rsidR="00BE66DD" w:rsidRPr="00F604F7">
        <w:rPr>
          <w:color w:val="auto"/>
          <w:sz w:val="26"/>
          <w:szCs w:val="26"/>
        </w:rPr>
        <w:t>–</w:t>
      </w:r>
      <w:r w:rsidRPr="00F604F7">
        <w:rPr>
          <w:color w:val="auto"/>
          <w:sz w:val="26"/>
          <w:szCs w:val="26"/>
        </w:rPr>
        <w:t xml:space="preserve"> гражданская служба) </w:t>
      </w:r>
      <w:r w:rsidR="007555D8">
        <w:rPr>
          <w:color w:val="auto"/>
          <w:sz w:val="26"/>
          <w:szCs w:val="26"/>
        </w:rPr>
        <w:t xml:space="preserve">старшего </w:t>
      </w:r>
      <w:r w:rsidR="00D77EA6">
        <w:rPr>
          <w:color w:val="auto"/>
          <w:sz w:val="26"/>
          <w:szCs w:val="26"/>
        </w:rPr>
        <w:t>государственного налогового инспектора</w:t>
      </w:r>
      <w:r w:rsidRPr="00F604F7">
        <w:rPr>
          <w:color w:val="auto"/>
          <w:sz w:val="26"/>
          <w:szCs w:val="26"/>
        </w:rPr>
        <w:t xml:space="preserve"> отдела камерального контроля НДС </w:t>
      </w:r>
      <w:r w:rsidR="00404148" w:rsidRPr="00F604F7">
        <w:rPr>
          <w:color w:val="auto"/>
          <w:sz w:val="26"/>
          <w:szCs w:val="26"/>
        </w:rPr>
        <w:t>№ </w:t>
      </w:r>
      <w:r w:rsidR="00C31288" w:rsidRPr="00F604F7">
        <w:rPr>
          <w:color w:val="auto"/>
          <w:sz w:val="26"/>
          <w:szCs w:val="26"/>
        </w:rPr>
        <w:t>2</w:t>
      </w:r>
      <w:r w:rsidRPr="00F604F7">
        <w:rPr>
          <w:color w:val="auto"/>
          <w:sz w:val="26"/>
          <w:szCs w:val="26"/>
        </w:rPr>
        <w:t xml:space="preserve"> Управления Федеральной налоговой службы по </w:t>
      </w:r>
      <w:r w:rsidR="004506CF" w:rsidRPr="00F604F7">
        <w:rPr>
          <w:color w:val="auto"/>
          <w:sz w:val="26"/>
          <w:szCs w:val="26"/>
        </w:rPr>
        <w:t>Кур</w:t>
      </w:r>
      <w:r w:rsidRPr="00F604F7">
        <w:rPr>
          <w:color w:val="auto"/>
          <w:sz w:val="26"/>
          <w:szCs w:val="26"/>
        </w:rPr>
        <w:t xml:space="preserve">ской области </w:t>
      </w:r>
      <w:r w:rsidR="000E11ED" w:rsidRPr="00F604F7">
        <w:rPr>
          <w:color w:val="auto"/>
          <w:sz w:val="26"/>
          <w:szCs w:val="26"/>
        </w:rPr>
        <w:t xml:space="preserve">(далее – </w:t>
      </w:r>
      <w:r w:rsidR="007555D8">
        <w:rPr>
          <w:color w:val="auto"/>
          <w:sz w:val="26"/>
          <w:szCs w:val="26"/>
        </w:rPr>
        <w:t xml:space="preserve">старший </w:t>
      </w:r>
      <w:r w:rsidR="00D77EA6">
        <w:rPr>
          <w:color w:val="auto"/>
          <w:sz w:val="26"/>
          <w:szCs w:val="26"/>
        </w:rPr>
        <w:t>государственный налоговый инспектор</w:t>
      </w:r>
      <w:r w:rsidR="000E11ED" w:rsidRPr="00F604F7">
        <w:rPr>
          <w:color w:val="auto"/>
          <w:sz w:val="26"/>
          <w:szCs w:val="26"/>
        </w:rPr>
        <w:t xml:space="preserve">) </w:t>
      </w:r>
      <w:r w:rsidRPr="00F604F7">
        <w:rPr>
          <w:color w:val="auto"/>
          <w:sz w:val="26"/>
          <w:szCs w:val="26"/>
        </w:rPr>
        <w:t xml:space="preserve">относится к старшей группе должностей гражданской службы категории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специалисты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>.</w:t>
      </w:r>
    </w:p>
    <w:p w:rsidR="005069D2" w:rsidRPr="00F604F7" w:rsidRDefault="002E16AD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1574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О Реестре должностей федеральной государственной гражданской службы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 xml:space="preserve">, </w:t>
      </w:r>
      <w:r w:rsidR="00C07AF4" w:rsidRPr="00F604F7">
        <w:rPr>
          <w:color w:val="auto"/>
          <w:sz w:val="26"/>
          <w:szCs w:val="26"/>
        </w:rPr>
        <w:t>–</w:t>
      </w:r>
      <w:r w:rsidRPr="00F604F7">
        <w:rPr>
          <w:color w:val="auto"/>
          <w:sz w:val="26"/>
          <w:szCs w:val="26"/>
        </w:rPr>
        <w:t xml:space="preserve"> 11-3-4-0</w:t>
      </w:r>
      <w:r w:rsidR="00D77EA6">
        <w:rPr>
          <w:color w:val="auto"/>
          <w:sz w:val="26"/>
          <w:szCs w:val="26"/>
        </w:rPr>
        <w:t>7</w:t>
      </w:r>
      <w:r w:rsidR="007555D8">
        <w:rPr>
          <w:color w:val="auto"/>
          <w:sz w:val="26"/>
          <w:szCs w:val="26"/>
        </w:rPr>
        <w:t>0</w:t>
      </w:r>
      <w:r w:rsidRPr="00F604F7">
        <w:rPr>
          <w:color w:val="auto"/>
          <w:sz w:val="26"/>
          <w:szCs w:val="26"/>
        </w:rPr>
        <w:t>.</w:t>
      </w:r>
    </w:p>
    <w:p w:rsidR="004310FB" w:rsidRPr="00F604F7" w:rsidRDefault="002E16AD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2. Область профессиональной служебной деятельности </w:t>
      </w:r>
      <w:r w:rsidR="007555D8">
        <w:rPr>
          <w:color w:val="auto"/>
          <w:sz w:val="26"/>
          <w:szCs w:val="26"/>
        </w:rPr>
        <w:t xml:space="preserve">старшего </w:t>
      </w:r>
      <w:r w:rsidR="003D1F59">
        <w:rPr>
          <w:color w:val="auto"/>
          <w:sz w:val="26"/>
          <w:szCs w:val="26"/>
        </w:rPr>
        <w:t>государственного налогового инспектора</w:t>
      </w:r>
      <w:r w:rsidR="00C07AF4" w:rsidRPr="00F604F7">
        <w:rPr>
          <w:color w:val="auto"/>
          <w:sz w:val="26"/>
          <w:szCs w:val="26"/>
        </w:rPr>
        <w:t>:</w:t>
      </w:r>
      <w:r w:rsidRPr="00F604F7">
        <w:rPr>
          <w:color w:val="auto"/>
          <w:sz w:val="26"/>
          <w:szCs w:val="26"/>
        </w:rPr>
        <w:t xml:space="preserve"> </w:t>
      </w:r>
    </w:p>
    <w:p w:rsidR="005069D2" w:rsidRPr="00F604F7" w:rsidRDefault="00A76635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«</w:t>
      </w:r>
      <w:r w:rsidR="004310FB" w:rsidRPr="00F604F7">
        <w:rPr>
          <w:color w:val="auto"/>
          <w:sz w:val="26"/>
          <w:szCs w:val="26"/>
        </w:rPr>
        <w:t>Регулирование налоговой деятельности</w:t>
      </w:r>
      <w:r w:rsidRPr="00F604F7">
        <w:rPr>
          <w:color w:val="auto"/>
          <w:sz w:val="26"/>
          <w:szCs w:val="26"/>
        </w:rPr>
        <w:t>»</w:t>
      </w:r>
      <w:r w:rsidR="002E16AD" w:rsidRPr="00F604F7">
        <w:rPr>
          <w:color w:val="auto"/>
          <w:sz w:val="26"/>
          <w:szCs w:val="26"/>
        </w:rPr>
        <w:t>.</w:t>
      </w:r>
    </w:p>
    <w:p w:rsidR="004310FB" w:rsidRPr="00F604F7" w:rsidRDefault="002E16AD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3. Вид профессиональной служебной деятельности </w:t>
      </w:r>
      <w:r w:rsidR="007555D8">
        <w:rPr>
          <w:color w:val="auto"/>
          <w:sz w:val="26"/>
          <w:szCs w:val="26"/>
        </w:rPr>
        <w:t xml:space="preserve">старшего </w:t>
      </w:r>
      <w:r w:rsidR="003D1F59">
        <w:rPr>
          <w:color w:val="auto"/>
          <w:sz w:val="26"/>
          <w:szCs w:val="26"/>
        </w:rPr>
        <w:t>государственного налогового инспектора</w:t>
      </w:r>
      <w:r w:rsidR="004310FB" w:rsidRPr="00F604F7">
        <w:rPr>
          <w:color w:val="auto"/>
          <w:sz w:val="26"/>
          <w:szCs w:val="26"/>
        </w:rPr>
        <w:t>:</w:t>
      </w:r>
      <w:r w:rsidRPr="00F604F7">
        <w:rPr>
          <w:color w:val="auto"/>
          <w:sz w:val="26"/>
          <w:szCs w:val="26"/>
        </w:rPr>
        <w:t xml:space="preserve"> </w:t>
      </w:r>
    </w:p>
    <w:p w:rsidR="005069D2" w:rsidRPr="00F604F7" w:rsidRDefault="00A76635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«</w:t>
      </w:r>
      <w:r w:rsidR="004310FB" w:rsidRPr="00F604F7">
        <w:rPr>
          <w:color w:val="auto"/>
          <w:sz w:val="26"/>
          <w:szCs w:val="26"/>
        </w:rPr>
        <w:t>Регулирование в сфере налога на добавленную стоимость</w:t>
      </w:r>
      <w:r w:rsidRPr="00F604F7">
        <w:rPr>
          <w:color w:val="auto"/>
          <w:sz w:val="26"/>
          <w:szCs w:val="26"/>
        </w:rPr>
        <w:t>»</w:t>
      </w:r>
    </w:p>
    <w:p w:rsidR="004310FB" w:rsidRPr="00F604F7" w:rsidRDefault="00A76635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«</w:t>
      </w:r>
      <w:r w:rsidR="004310FB" w:rsidRPr="00F604F7">
        <w:rPr>
          <w:color w:val="auto"/>
          <w:sz w:val="26"/>
          <w:szCs w:val="26"/>
        </w:rPr>
        <w:t>Осуществление налогового контроля</w:t>
      </w:r>
      <w:r w:rsidRPr="00F604F7">
        <w:rPr>
          <w:color w:val="auto"/>
          <w:sz w:val="26"/>
          <w:szCs w:val="26"/>
        </w:rPr>
        <w:t>»</w:t>
      </w:r>
      <w:r w:rsidR="004310FB" w:rsidRPr="00F604F7">
        <w:rPr>
          <w:color w:val="auto"/>
          <w:sz w:val="26"/>
          <w:szCs w:val="26"/>
        </w:rPr>
        <w:t xml:space="preserve">. </w:t>
      </w:r>
    </w:p>
    <w:p w:rsidR="004310FB" w:rsidRPr="00F604F7" w:rsidRDefault="004310FB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Детализация вида профессиональной служебной деятельности: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>.</w:t>
      </w:r>
    </w:p>
    <w:p w:rsidR="004310FB" w:rsidRPr="00F604F7" w:rsidRDefault="004310FB" w:rsidP="00126196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4. Назначение на должность и освобождение от должности </w:t>
      </w:r>
      <w:r w:rsidR="007555D8">
        <w:rPr>
          <w:color w:val="auto"/>
          <w:sz w:val="26"/>
          <w:szCs w:val="26"/>
        </w:rPr>
        <w:t xml:space="preserve">старшего </w:t>
      </w:r>
      <w:r w:rsidR="003D1F59">
        <w:rPr>
          <w:color w:val="auto"/>
          <w:sz w:val="26"/>
          <w:szCs w:val="26"/>
        </w:rPr>
        <w:t xml:space="preserve">государственного налогового инспектора </w:t>
      </w:r>
      <w:r w:rsidRPr="00F604F7">
        <w:rPr>
          <w:color w:val="auto"/>
          <w:sz w:val="26"/>
          <w:szCs w:val="26"/>
        </w:rPr>
        <w:t xml:space="preserve">осуществляется </w:t>
      </w:r>
      <w:r w:rsidR="007B485D" w:rsidRPr="00F604F7">
        <w:rPr>
          <w:color w:val="auto"/>
          <w:sz w:val="26"/>
          <w:szCs w:val="26"/>
        </w:rPr>
        <w:t>руководителем Управления Федеральной налоговой службы по Курской области.</w:t>
      </w:r>
    </w:p>
    <w:p w:rsidR="005069D2" w:rsidRPr="00F604F7" w:rsidRDefault="004310FB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5. </w:t>
      </w:r>
      <w:r w:rsidR="007555D8">
        <w:rPr>
          <w:color w:val="auto"/>
          <w:sz w:val="26"/>
          <w:szCs w:val="26"/>
        </w:rPr>
        <w:t>Старший г</w:t>
      </w:r>
      <w:r w:rsidR="003D1F59">
        <w:rPr>
          <w:color w:val="auto"/>
          <w:sz w:val="26"/>
          <w:szCs w:val="26"/>
        </w:rPr>
        <w:t xml:space="preserve">осударственный налоговый инспектор </w:t>
      </w:r>
      <w:r w:rsidR="007B485D" w:rsidRPr="00F604F7">
        <w:rPr>
          <w:color w:val="auto"/>
          <w:sz w:val="26"/>
          <w:szCs w:val="26"/>
        </w:rPr>
        <w:t xml:space="preserve">подчиняется непосредственно начальнику отдела камерального контроля НДС № 2 Управления Федеральной налоговой службы по Курской области, либо лицу, исполняющему его обязанности. </w:t>
      </w:r>
      <w:r w:rsidR="007555D8">
        <w:rPr>
          <w:color w:val="auto"/>
          <w:sz w:val="26"/>
          <w:szCs w:val="26"/>
        </w:rPr>
        <w:t>Старший г</w:t>
      </w:r>
      <w:r w:rsidR="003D1F59">
        <w:rPr>
          <w:color w:val="auto"/>
          <w:sz w:val="26"/>
          <w:szCs w:val="26"/>
        </w:rPr>
        <w:t xml:space="preserve">осударственный налоговый инспектор </w:t>
      </w:r>
      <w:r w:rsidR="007B485D" w:rsidRPr="00F604F7">
        <w:rPr>
          <w:color w:val="auto"/>
          <w:sz w:val="26"/>
          <w:szCs w:val="26"/>
        </w:rPr>
        <w:t xml:space="preserve">также подчиняется заместителю </w:t>
      </w:r>
      <w:r w:rsidR="0005376B">
        <w:rPr>
          <w:color w:val="auto"/>
          <w:sz w:val="26"/>
          <w:szCs w:val="26"/>
        </w:rPr>
        <w:br/>
      </w:r>
      <w:r w:rsidR="007B485D" w:rsidRPr="00F604F7">
        <w:rPr>
          <w:color w:val="auto"/>
          <w:sz w:val="26"/>
          <w:szCs w:val="26"/>
        </w:rPr>
        <w:t xml:space="preserve">руководителя Управления Федеральной налоговой службы по Курской области, координирующему и контролирующему деятельность отдела камерального </w:t>
      </w:r>
      <w:r w:rsidR="0005376B">
        <w:rPr>
          <w:color w:val="auto"/>
          <w:sz w:val="26"/>
          <w:szCs w:val="26"/>
        </w:rPr>
        <w:br/>
      </w:r>
      <w:r w:rsidR="007B485D" w:rsidRPr="00F604F7">
        <w:rPr>
          <w:color w:val="auto"/>
          <w:sz w:val="26"/>
          <w:szCs w:val="26"/>
        </w:rPr>
        <w:t xml:space="preserve">контроля НДС № 2, руководителю Управления Федеральной налоговой службы </w:t>
      </w:r>
      <w:r w:rsidR="0005376B">
        <w:rPr>
          <w:color w:val="auto"/>
          <w:sz w:val="26"/>
          <w:szCs w:val="26"/>
        </w:rPr>
        <w:br/>
      </w:r>
      <w:r w:rsidR="007B485D" w:rsidRPr="00F604F7">
        <w:rPr>
          <w:color w:val="auto"/>
          <w:sz w:val="26"/>
          <w:szCs w:val="26"/>
        </w:rPr>
        <w:t>по Курской области.</w:t>
      </w:r>
    </w:p>
    <w:p w:rsidR="007353E0" w:rsidRDefault="007353E0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05376B" w:rsidRPr="00F604F7" w:rsidRDefault="0005376B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lastRenderedPageBreak/>
        <w:t xml:space="preserve">II. Квалификационные требования </w:t>
      </w: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>для замещения должности гражданской службы</w:t>
      </w:r>
    </w:p>
    <w:p w:rsidR="005069D2" w:rsidRPr="00F604F7" w:rsidRDefault="005069D2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630E73" w:rsidRPr="00F604F7" w:rsidRDefault="00630E73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6. Для замещения должности </w:t>
      </w:r>
      <w:r w:rsidR="007555D8">
        <w:rPr>
          <w:color w:val="auto"/>
          <w:sz w:val="26"/>
          <w:szCs w:val="26"/>
        </w:rPr>
        <w:t xml:space="preserve">старшего </w:t>
      </w:r>
      <w:r w:rsidR="0005376B">
        <w:rPr>
          <w:color w:val="auto"/>
          <w:sz w:val="26"/>
          <w:szCs w:val="26"/>
        </w:rPr>
        <w:t xml:space="preserve">государственного налогового инспектора </w:t>
      </w:r>
      <w:r w:rsidRPr="00F604F7">
        <w:rPr>
          <w:color w:val="auto"/>
          <w:sz w:val="26"/>
          <w:szCs w:val="26"/>
        </w:rPr>
        <w:t>устанавливаются следующие требования.</w:t>
      </w:r>
    </w:p>
    <w:p w:rsidR="00630E73" w:rsidRPr="00F604F7" w:rsidRDefault="00630E73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6.1. Наличие высшего образования (пункт 4 статьи 12 Федерального закона от 27.07.2004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79-ФЗ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О государственной гражданской службе Российской Федерации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>).</w:t>
      </w:r>
    </w:p>
    <w:p w:rsidR="00630E73" w:rsidRPr="00F604F7" w:rsidRDefault="00630E73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6.2. Б</w:t>
      </w:r>
      <w:r w:rsidRPr="00F604F7">
        <w:rPr>
          <w:rFonts w:eastAsia="Calibri"/>
          <w:color w:val="auto"/>
          <w:sz w:val="26"/>
          <w:szCs w:val="26"/>
        </w:rPr>
        <w:t xml:space="preserve">ез предъявления требования к стажу в соответствии с </w:t>
      </w:r>
      <w:hyperlink r:id="rId8" w:history="1">
        <w:r w:rsidRPr="00F604F7">
          <w:rPr>
            <w:rFonts w:eastAsia="Calibri"/>
            <w:bCs/>
            <w:color w:val="auto"/>
            <w:sz w:val="26"/>
            <w:szCs w:val="26"/>
          </w:rPr>
          <w:t>Указом</w:t>
        </w:r>
      </w:hyperlink>
      <w:r w:rsidRPr="00F604F7">
        <w:rPr>
          <w:rFonts w:eastAsia="Calibri"/>
          <w:color w:val="auto"/>
          <w:sz w:val="26"/>
          <w:szCs w:val="26"/>
        </w:rPr>
        <w:t xml:space="preserve"> Президента Российской Федерации от 12.10.2017 </w:t>
      </w:r>
      <w:r w:rsidR="00404148" w:rsidRPr="00F604F7">
        <w:rPr>
          <w:rFonts w:eastAsia="Calibri"/>
          <w:color w:val="auto"/>
          <w:sz w:val="26"/>
          <w:szCs w:val="26"/>
        </w:rPr>
        <w:t>№ </w:t>
      </w:r>
      <w:r w:rsidRPr="00F604F7">
        <w:rPr>
          <w:rFonts w:eastAsia="Calibri"/>
          <w:color w:val="auto"/>
          <w:sz w:val="26"/>
          <w:szCs w:val="26"/>
        </w:rPr>
        <w:t xml:space="preserve">478 </w:t>
      </w:r>
      <w:r w:rsidR="00A76635" w:rsidRPr="00F604F7">
        <w:rPr>
          <w:rFonts w:eastAsia="Calibri"/>
          <w:color w:val="auto"/>
          <w:sz w:val="26"/>
          <w:szCs w:val="26"/>
        </w:rPr>
        <w:t>«</w:t>
      </w:r>
      <w:r w:rsidRPr="00F604F7">
        <w:rPr>
          <w:rFonts w:eastAsia="Calibri"/>
          <w:color w:val="auto"/>
          <w:sz w:val="26"/>
          <w:szCs w:val="26"/>
        </w:rPr>
        <w:t xml:space="preserve">О внесении изменений в Указ Президента Российской Федерации от 16.01.2017 </w:t>
      </w:r>
      <w:r w:rsidR="00404148" w:rsidRPr="00F604F7">
        <w:rPr>
          <w:rFonts w:eastAsia="Calibri"/>
          <w:color w:val="auto"/>
          <w:sz w:val="26"/>
          <w:szCs w:val="26"/>
        </w:rPr>
        <w:t>№ </w:t>
      </w:r>
      <w:r w:rsidRPr="00F604F7">
        <w:rPr>
          <w:rFonts w:eastAsia="Calibri"/>
          <w:color w:val="auto"/>
          <w:sz w:val="26"/>
          <w:szCs w:val="26"/>
        </w:rPr>
        <w:t xml:space="preserve">16 </w:t>
      </w:r>
      <w:r w:rsidR="00A76635" w:rsidRPr="00F604F7">
        <w:rPr>
          <w:rFonts w:eastAsia="Calibri"/>
          <w:color w:val="auto"/>
          <w:sz w:val="26"/>
          <w:szCs w:val="26"/>
        </w:rPr>
        <w:t>«</w:t>
      </w:r>
      <w:r w:rsidRPr="00F604F7">
        <w:rPr>
          <w:rFonts w:eastAsia="Calibri"/>
          <w:color w:val="auto"/>
          <w:sz w:val="26"/>
          <w:szCs w:val="26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="00A76635" w:rsidRPr="00F604F7">
        <w:rPr>
          <w:rFonts w:eastAsia="Calibri"/>
          <w:color w:val="auto"/>
          <w:sz w:val="26"/>
          <w:szCs w:val="26"/>
        </w:rPr>
        <w:t>»</w:t>
      </w:r>
      <w:r w:rsidRPr="00F604F7">
        <w:rPr>
          <w:rFonts w:eastAsia="Calibri"/>
          <w:color w:val="auto"/>
          <w:sz w:val="26"/>
          <w:szCs w:val="26"/>
        </w:rPr>
        <w:t>.</w:t>
      </w:r>
    </w:p>
    <w:p w:rsidR="005A67CA" w:rsidRPr="00F604F7" w:rsidRDefault="005A67CA" w:rsidP="00126196">
      <w:pPr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6.3. Наличие базовых знаний: </w:t>
      </w:r>
    </w:p>
    <w:p w:rsidR="005A67CA" w:rsidRPr="00F604F7" w:rsidRDefault="005A67CA" w:rsidP="0012619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знание государственного языка Российской Федерации (русского языка);</w:t>
      </w:r>
    </w:p>
    <w:p w:rsidR="005A67CA" w:rsidRPr="00F604F7" w:rsidRDefault="005A67CA" w:rsidP="00126196">
      <w:pPr>
        <w:pStyle w:val="af1"/>
        <w:widowControl w:val="0"/>
        <w:numPr>
          <w:ilvl w:val="0"/>
          <w:numId w:val="1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знания основ: Конституции Российской Федерации; Федерального закона от 27.05.2003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58-ФЗ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О системе государственной службы Российской Федерации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 xml:space="preserve">; Федерального закона от 27.07.2004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79-ФЗ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О государственной гражданской службе Российской Федерации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 xml:space="preserve">; Федерального закона от 25.12.2008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273-ФЗ </w:t>
      </w:r>
      <w:r w:rsidR="00746161" w:rsidRPr="00F604F7">
        <w:rPr>
          <w:color w:val="auto"/>
          <w:sz w:val="26"/>
          <w:szCs w:val="26"/>
        </w:rPr>
        <w:br/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О противодействии коррупции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 xml:space="preserve">; Указа Президента Российской Федерации от 18.05.2009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559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 xml:space="preserve">; Приказа ФНС России от 11.04.2011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ММВ-7-4/260@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Об утверждении Кодекса этики и служебного поведения государственных гражданских служащих  Федеральной налоговой службы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>;</w:t>
      </w:r>
    </w:p>
    <w:p w:rsidR="005A67CA" w:rsidRPr="00F604F7" w:rsidRDefault="005A67CA" w:rsidP="00126196">
      <w:pPr>
        <w:pStyle w:val="af1"/>
        <w:widowControl w:val="0"/>
        <w:numPr>
          <w:ilvl w:val="0"/>
          <w:numId w:val="1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знания и умения в области современных информационно-коммуникационных технологий: </w:t>
      </w:r>
      <w:r w:rsidRPr="00F604F7">
        <w:rPr>
          <w:bCs/>
          <w:color w:val="auto"/>
          <w:sz w:val="26"/>
          <w:szCs w:val="26"/>
        </w:rPr>
        <w:t>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 и др.</w:t>
      </w:r>
    </w:p>
    <w:p w:rsidR="00694449" w:rsidRPr="00F604F7" w:rsidRDefault="00694449" w:rsidP="00126196">
      <w:pPr>
        <w:ind w:firstLine="709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6.4. Наличие профессиональных знаний:</w:t>
      </w:r>
    </w:p>
    <w:p w:rsidR="00694449" w:rsidRPr="00F604F7" w:rsidRDefault="00694449" w:rsidP="00126196">
      <w:pPr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694449" w:rsidRPr="00F604F7" w:rsidRDefault="00694449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Налоговый кодекс Российской Федерации;</w:t>
      </w:r>
    </w:p>
    <w:p w:rsidR="00694449" w:rsidRPr="00F604F7" w:rsidRDefault="00694449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Гражданский кодекс Российской Федерации;</w:t>
      </w:r>
    </w:p>
    <w:p w:rsidR="00694449" w:rsidRPr="00F604F7" w:rsidRDefault="00694449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Кодекс об административных правонарушениях Российской Федерации;</w:t>
      </w:r>
    </w:p>
    <w:p w:rsidR="00694449" w:rsidRPr="00F604F7" w:rsidRDefault="00694449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Уголовной кодекс Российской Федерации;</w:t>
      </w:r>
    </w:p>
    <w:p w:rsidR="00694449" w:rsidRPr="00F604F7" w:rsidRDefault="00694449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Арбитражный процессуальный кодекс Российской Федерации;</w:t>
      </w:r>
    </w:p>
    <w:p w:rsidR="00694449" w:rsidRPr="00F604F7" w:rsidRDefault="00694449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bCs/>
          <w:color w:val="auto"/>
          <w:sz w:val="26"/>
          <w:szCs w:val="26"/>
        </w:rPr>
      </w:pPr>
      <w:r w:rsidRPr="00F604F7">
        <w:rPr>
          <w:bCs/>
          <w:color w:val="auto"/>
          <w:sz w:val="26"/>
          <w:szCs w:val="26"/>
        </w:rPr>
        <w:t xml:space="preserve">Трудовой </w:t>
      </w:r>
      <w:hyperlink r:id="rId9" w:history="1">
        <w:r w:rsidRPr="00F604F7">
          <w:rPr>
            <w:bCs/>
            <w:color w:val="auto"/>
            <w:sz w:val="26"/>
            <w:szCs w:val="26"/>
          </w:rPr>
          <w:t>кодекс</w:t>
        </w:r>
      </w:hyperlink>
      <w:r w:rsidRPr="00F604F7">
        <w:rPr>
          <w:bCs/>
          <w:color w:val="auto"/>
          <w:sz w:val="26"/>
          <w:szCs w:val="26"/>
        </w:rPr>
        <w:t xml:space="preserve"> Российской Федерации;</w:t>
      </w:r>
    </w:p>
    <w:p w:rsidR="00694449" w:rsidRPr="00F604F7" w:rsidRDefault="00694449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bCs/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Федеральный закон от 27 июля 2006 г.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149-ФЗ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Об информации, информационных технологиях и о защите информации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>;</w:t>
      </w:r>
    </w:p>
    <w:p w:rsidR="00B12C1B" w:rsidRPr="00F604F7" w:rsidRDefault="00B12C1B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bCs/>
          <w:color w:val="auto"/>
          <w:sz w:val="26"/>
          <w:szCs w:val="26"/>
        </w:rPr>
      </w:pPr>
      <w:r w:rsidRPr="00F604F7">
        <w:rPr>
          <w:bCs/>
          <w:color w:val="auto"/>
          <w:sz w:val="26"/>
          <w:szCs w:val="26"/>
        </w:rPr>
        <w:t xml:space="preserve">Федеральный </w:t>
      </w:r>
      <w:hyperlink r:id="rId10" w:history="1">
        <w:r w:rsidRPr="00F604F7">
          <w:rPr>
            <w:bCs/>
            <w:color w:val="auto"/>
            <w:sz w:val="26"/>
            <w:szCs w:val="26"/>
          </w:rPr>
          <w:t>закон</w:t>
        </w:r>
      </w:hyperlink>
      <w:r w:rsidRPr="00F604F7">
        <w:rPr>
          <w:bCs/>
          <w:color w:val="auto"/>
          <w:sz w:val="26"/>
          <w:szCs w:val="26"/>
        </w:rPr>
        <w:t xml:space="preserve"> Российской Федерации от 27 июля 2006 г. № 152-ФЗ </w:t>
      </w:r>
      <w:r w:rsidR="00746161" w:rsidRPr="00F604F7">
        <w:rPr>
          <w:bCs/>
          <w:color w:val="auto"/>
          <w:sz w:val="26"/>
          <w:szCs w:val="26"/>
        </w:rPr>
        <w:br/>
      </w:r>
      <w:r w:rsidRPr="00F604F7">
        <w:rPr>
          <w:bCs/>
          <w:color w:val="auto"/>
          <w:sz w:val="26"/>
          <w:szCs w:val="26"/>
        </w:rPr>
        <w:t>«О персональных данных»;</w:t>
      </w:r>
    </w:p>
    <w:p w:rsidR="00B12C1B" w:rsidRPr="00F604F7" w:rsidRDefault="00B12C1B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bCs/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Федеральный </w:t>
      </w:r>
      <w:hyperlink r:id="rId11" w:history="1">
        <w:r w:rsidRPr="00F604F7">
          <w:rPr>
            <w:color w:val="auto"/>
            <w:sz w:val="26"/>
            <w:szCs w:val="26"/>
          </w:rPr>
          <w:t>закон</w:t>
        </w:r>
      </w:hyperlink>
      <w:r w:rsidRPr="00F604F7">
        <w:rPr>
          <w:color w:val="auto"/>
          <w:sz w:val="26"/>
          <w:szCs w:val="26"/>
        </w:rPr>
        <w:t xml:space="preserve"> от 2 мая 2005 г. № 59-ФЗ «О порядке рассмотрения обращений граждан Российской Федерации»;</w:t>
      </w:r>
    </w:p>
    <w:p w:rsidR="00694449" w:rsidRPr="00F604F7" w:rsidRDefault="00137497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hyperlink r:id="rId12" w:history="1">
        <w:r w:rsidR="00694449" w:rsidRPr="00F604F7">
          <w:rPr>
            <w:rStyle w:val="aa"/>
            <w:color w:val="auto"/>
            <w:sz w:val="26"/>
            <w:szCs w:val="26"/>
            <w:u w:val="none"/>
          </w:rPr>
          <w:t>Постановление</w:t>
        </w:r>
      </w:hyperlink>
      <w:r w:rsidR="00694449" w:rsidRPr="00F604F7">
        <w:rPr>
          <w:color w:val="auto"/>
          <w:sz w:val="26"/>
          <w:szCs w:val="26"/>
        </w:rPr>
        <w:t xml:space="preserve"> Правительства Российской Федерации от 30 сентября 2004 г. </w:t>
      </w:r>
      <w:r w:rsidR="00404148" w:rsidRPr="00F604F7">
        <w:rPr>
          <w:color w:val="auto"/>
          <w:sz w:val="26"/>
          <w:szCs w:val="26"/>
        </w:rPr>
        <w:t>№ </w:t>
      </w:r>
      <w:r w:rsidR="00694449" w:rsidRPr="00F604F7">
        <w:rPr>
          <w:color w:val="auto"/>
          <w:sz w:val="26"/>
          <w:szCs w:val="26"/>
        </w:rPr>
        <w:t xml:space="preserve">506 </w:t>
      </w:r>
      <w:r w:rsidR="00A76635" w:rsidRPr="00F604F7">
        <w:rPr>
          <w:color w:val="auto"/>
          <w:sz w:val="26"/>
          <w:szCs w:val="26"/>
        </w:rPr>
        <w:lastRenderedPageBreak/>
        <w:t>«</w:t>
      </w:r>
      <w:r w:rsidR="00694449" w:rsidRPr="00F604F7">
        <w:rPr>
          <w:color w:val="auto"/>
          <w:sz w:val="26"/>
          <w:szCs w:val="26"/>
        </w:rPr>
        <w:t>Об утверждении Положения о Федеральной налоговой службе</w:t>
      </w:r>
      <w:r w:rsidR="00A76635" w:rsidRPr="00F604F7">
        <w:rPr>
          <w:color w:val="auto"/>
          <w:sz w:val="26"/>
          <w:szCs w:val="26"/>
        </w:rPr>
        <w:t>»</w:t>
      </w:r>
      <w:r w:rsidR="00694449" w:rsidRPr="00F604F7">
        <w:rPr>
          <w:color w:val="auto"/>
          <w:sz w:val="26"/>
          <w:szCs w:val="26"/>
        </w:rPr>
        <w:t>;</w:t>
      </w:r>
    </w:p>
    <w:p w:rsidR="00B12C1B" w:rsidRPr="00F604F7" w:rsidRDefault="00137497" w:rsidP="00126196">
      <w:pPr>
        <w:widowControl w:val="0"/>
        <w:numPr>
          <w:ilvl w:val="0"/>
          <w:numId w:val="2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hyperlink r:id="rId13" w:history="1">
        <w:r w:rsidR="00B12C1B" w:rsidRPr="00F604F7">
          <w:rPr>
            <w:color w:val="auto"/>
            <w:sz w:val="26"/>
            <w:szCs w:val="26"/>
          </w:rPr>
          <w:t>Постановление</w:t>
        </w:r>
      </w:hyperlink>
      <w:r w:rsidR="00B12C1B" w:rsidRPr="00F604F7">
        <w:rPr>
          <w:color w:val="auto"/>
          <w:sz w:val="26"/>
          <w:szCs w:val="26"/>
        </w:rPr>
        <w:t xml:space="preserve"> Правительства Российской Федерации от 26 декабря 2011 г. № 1137 «О формах и правилах заполнения (ведения) документов, применяемых при расчетах по налогу на добавленную стоимость»;</w:t>
      </w:r>
    </w:p>
    <w:p w:rsidR="00694449" w:rsidRPr="00F604F7" w:rsidRDefault="00137497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hyperlink r:id="rId14" w:history="1">
        <w:r w:rsidR="00B12C1B" w:rsidRPr="00F604F7">
          <w:rPr>
            <w:color w:val="auto"/>
            <w:sz w:val="26"/>
            <w:szCs w:val="26"/>
          </w:rPr>
          <w:t>П</w:t>
        </w:r>
        <w:r w:rsidR="00694449" w:rsidRPr="00F604F7">
          <w:rPr>
            <w:color w:val="auto"/>
            <w:sz w:val="26"/>
            <w:szCs w:val="26"/>
          </w:rPr>
          <w:t>риказ</w:t>
        </w:r>
      </w:hyperlink>
      <w:r w:rsidR="00694449" w:rsidRPr="00F604F7">
        <w:rPr>
          <w:color w:val="auto"/>
          <w:sz w:val="26"/>
          <w:szCs w:val="26"/>
        </w:rPr>
        <w:t xml:space="preserve"> ФНС России от 10 февраля 2017 г. </w:t>
      </w:r>
      <w:r w:rsidR="00404148" w:rsidRPr="00F604F7">
        <w:rPr>
          <w:color w:val="auto"/>
          <w:sz w:val="26"/>
          <w:szCs w:val="26"/>
        </w:rPr>
        <w:t>№ </w:t>
      </w:r>
      <w:r w:rsidR="00694449" w:rsidRPr="00F604F7">
        <w:rPr>
          <w:color w:val="auto"/>
          <w:sz w:val="26"/>
          <w:szCs w:val="26"/>
        </w:rPr>
        <w:t xml:space="preserve">ММВ-7-15/176@ </w:t>
      </w:r>
      <w:r w:rsidR="00A76635" w:rsidRPr="00F604F7">
        <w:rPr>
          <w:color w:val="auto"/>
          <w:sz w:val="26"/>
          <w:szCs w:val="26"/>
        </w:rPr>
        <w:t>«</w:t>
      </w:r>
      <w:r w:rsidR="00694449" w:rsidRPr="00F604F7">
        <w:rPr>
          <w:color w:val="auto"/>
          <w:sz w:val="26"/>
          <w:szCs w:val="26"/>
        </w:rPr>
        <w:t>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</w:t>
      </w:r>
      <w:r w:rsidR="00A76635" w:rsidRPr="00F604F7">
        <w:rPr>
          <w:color w:val="auto"/>
          <w:sz w:val="26"/>
          <w:szCs w:val="26"/>
        </w:rPr>
        <w:t>»</w:t>
      </w:r>
      <w:r w:rsidR="00694449" w:rsidRPr="00F604F7">
        <w:rPr>
          <w:color w:val="auto"/>
          <w:sz w:val="26"/>
          <w:szCs w:val="26"/>
        </w:rPr>
        <w:t>;</w:t>
      </w:r>
    </w:p>
    <w:p w:rsidR="00B12C1B" w:rsidRPr="00F604F7" w:rsidRDefault="00B12C1B" w:rsidP="00126196">
      <w:pPr>
        <w:widowControl w:val="0"/>
        <w:numPr>
          <w:ilvl w:val="0"/>
          <w:numId w:val="2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B12C1B" w:rsidRPr="00F604F7" w:rsidRDefault="00B12C1B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811CDD" w:rsidRPr="00F604F7">
        <w:rPr>
          <w:color w:val="auto"/>
          <w:sz w:val="26"/>
          <w:szCs w:val="26"/>
        </w:rPr>
        <w:br/>
      </w:r>
      <w:r w:rsidRPr="00F604F7">
        <w:rPr>
          <w:color w:val="auto"/>
          <w:sz w:val="26"/>
          <w:szCs w:val="26"/>
        </w:rPr>
        <w:t>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B12C1B" w:rsidRPr="00F604F7" w:rsidRDefault="00137497" w:rsidP="00126196">
      <w:pPr>
        <w:widowControl w:val="0"/>
        <w:numPr>
          <w:ilvl w:val="0"/>
          <w:numId w:val="2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hyperlink r:id="rId15" w:history="1">
        <w:r w:rsidR="00B12C1B" w:rsidRPr="00F604F7">
          <w:rPr>
            <w:color w:val="auto"/>
            <w:sz w:val="26"/>
            <w:szCs w:val="26"/>
          </w:rPr>
          <w:t>Приказ</w:t>
        </w:r>
      </w:hyperlink>
      <w:r w:rsidR="00B12C1B" w:rsidRPr="00F604F7">
        <w:rPr>
          <w:color w:val="auto"/>
          <w:sz w:val="26"/>
          <w:szCs w:val="26"/>
        </w:rPr>
        <w:t xml:space="preserve"> ФНС России от 29 октября 2014 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2C1B" w:rsidRPr="00F604F7" w:rsidRDefault="00B12C1B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Приказ ФНС России от 14.08.2020 № 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2C1B" w:rsidRPr="00F604F7" w:rsidRDefault="00137497" w:rsidP="00126196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hyperlink r:id="rId16" w:history="1">
        <w:r w:rsidR="00B12C1B" w:rsidRPr="00F604F7">
          <w:rPr>
            <w:color w:val="auto"/>
            <w:sz w:val="26"/>
            <w:szCs w:val="26"/>
          </w:rPr>
          <w:t>Приказ</w:t>
        </w:r>
      </w:hyperlink>
      <w:r w:rsidR="00B12C1B" w:rsidRPr="00F604F7">
        <w:rPr>
          <w:color w:val="auto"/>
          <w:sz w:val="26"/>
          <w:szCs w:val="26"/>
        </w:rPr>
        <w:t xml:space="preserve"> МНС России от 17 ноября 2003 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94449" w:rsidRPr="00F604F7" w:rsidRDefault="00137497" w:rsidP="00126196">
      <w:pPr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hyperlink r:id="rId17" w:history="1">
        <w:r w:rsidR="00B12C1B" w:rsidRPr="00F604F7">
          <w:rPr>
            <w:color w:val="auto"/>
            <w:sz w:val="26"/>
            <w:szCs w:val="26"/>
          </w:rPr>
          <w:t>П</w:t>
        </w:r>
        <w:r w:rsidR="00694449" w:rsidRPr="00F604F7">
          <w:rPr>
            <w:color w:val="auto"/>
            <w:sz w:val="26"/>
            <w:szCs w:val="26"/>
          </w:rPr>
          <w:t>исьмо</w:t>
        </w:r>
      </w:hyperlink>
      <w:r w:rsidR="00694449" w:rsidRPr="00F604F7">
        <w:rPr>
          <w:color w:val="auto"/>
          <w:sz w:val="26"/>
          <w:szCs w:val="26"/>
        </w:rPr>
        <w:t xml:space="preserve"> ФНС России от 16 июля 2013 г. </w:t>
      </w:r>
      <w:r w:rsidR="00404148" w:rsidRPr="00F604F7">
        <w:rPr>
          <w:color w:val="auto"/>
          <w:sz w:val="26"/>
          <w:szCs w:val="26"/>
        </w:rPr>
        <w:t>№ </w:t>
      </w:r>
      <w:r w:rsidR="00694449" w:rsidRPr="00F604F7">
        <w:rPr>
          <w:color w:val="auto"/>
          <w:sz w:val="26"/>
          <w:szCs w:val="26"/>
        </w:rPr>
        <w:t xml:space="preserve">АС-4-2/12705 </w:t>
      </w:r>
      <w:r w:rsidR="00A76635" w:rsidRPr="00F604F7">
        <w:rPr>
          <w:color w:val="auto"/>
          <w:sz w:val="26"/>
          <w:szCs w:val="26"/>
        </w:rPr>
        <w:t>«</w:t>
      </w:r>
      <w:r w:rsidR="00694449" w:rsidRPr="00F604F7">
        <w:rPr>
          <w:color w:val="auto"/>
          <w:sz w:val="26"/>
          <w:szCs w:val="26"/>
        </w:rPr>
        <w:t xml:space="preserve">О рекомендациях по проведению </w:t>
      </w:r>
      <w:r w:rsidR="00A76635" w:rsidRPr="00F604F7">
        <w:rPr>
          <w:color w:val="auto"/>
          <w:sz w:val="26"/>
          <w:szCs w:val="26"/>
        </w:rPr>
        <w:t>камеральных налоговых проверок»;</w:t>
      </w:r>
    </w:p>
    <w:p w:rsidR="00A76635" w:rsidRPr="00F604F7" w:rsidRDefault="00A76635" w:rsidP="00126196">
      <w:pPr>
        <w:widowControl w:val="0"/>
        <w:numPr>
          <w:ilvl w:val="0"/>
          <w:numId w:val="2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«Соглашение о взаимодействии между Министерством внутренних дел Российской Федерации и Федеральной налоговой службой» (утв. МВД России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1/8656, </w:t>
      </w:r>
      <w:r w:rsidR="00746161" w:rsidRPr="00F604F7">
        <w:rPr>
          <w:color w:val="auto"/>
          <w:sz w:val="26"/>
          <w:szCs w:val="26"/>
        </w:rPr>
        <w:br/>
      </w:r>
      <w:r w:rsidRPr="00F604F7">
        <w:rPr>
          <w:color w:val="auto"/>
          <w:sz w:val="26"/>
          <w:szCs w:val="26"/>
        </w:rPr>
        <w:t xml:space="preserve">ФНС России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>ММВ-27-4/11 13.10.2010);</w:t>
      </w:r>
    </w:p>
    <w:p w:rsidR="00A76635" w:rsidRPr="00F604F7" w:rsidRDefault="00B12C1B" w:rsidP="00126196">
      <w:pPr>
        <w:widowControl w:val="0"/>
        <w:numPr>
          <w:ilvl w:val="0"/>
          <w:numId w:val="2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Р</w:t>
      </w:r>
      <w:r w:rsidR="00A76635" w:rsidRPr="00F604F7">
        <w:rPr>
          <w:color w:val="auto"/>
          <w:sz w:val="26"/>
          <w:szCs w:val="26"/>
        </w:rPr>
        <w:t>аспоряжения от 28.02.2017 №35дсп@ «Об утверждении Временного порядка организации внутреннего аудита в Федеральной налоговой службе»</w:t>
      </w:r>
      <w:r w:rsidR="003A1CFB" w:rsidRPr="00F604F7">
        <w:rPr>
          <w:color w:val="auto"/>
          <w:sz w:val="26"/>
          <w:szCs w:val="26"/>
        </w:rPr>
        <w:t>.</w:t>
      </w:r>
    </w:p>
    <w:p w:rsidR="005069D2" w:rsidRPr="00F604F7" w:rsidRDefault="007555D8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Старший г</w:t>
      </w:r>
      <w:r w:rsidR="0005376B">
        <w:rPr>
          <w:color w:val="auto"/>
          <w:sz w:val="26"/>
          <w:szCs w:val="26"/>
        </w:rPr>
        <w:t xml:space="preserve">осударственный налоговый инспектор </w:t>
      </w:r>
      <w:r w:rsidR="002E16AD" w:rsidRPr="00F604F7">
        <w:rPr>
          <w:color w:val="auto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5376B" w:rsidRDefault="0005376B" w:rsidP="00126196">
      <w:pPr>
        <w:ind w:firstLine="709"/>
        <w:jc w:val="both"/>
        <w:rPr>
          <w:color w:val="auto"/>
          <w:sz w:val="26"/>
          <w:szCs w:val="26"/>
        </w:rPr>
      </w:pPr>
    </w:p>
    <w:p w:rsidR="003177E3" w:rsidRPr="00F604F7" w:rsidRDefault="003177E3" w:rsidP="00126196">
      <w:pPr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lastRenderedPageBreak/>
        <w:t xml:space="preserve">6.4.2. Иные профессиональные знания: 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основы налогообложения;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общие положения о налоговом контроле;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состав налогоплательщиков налога на добавленную стоимость;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особенности налогообложения при вывозе товаров с территории Российской Федерации;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порядок и сроки проведения камеральных проверок;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требования к составлению акта камеральной проверки;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основы финансовых отношений и кредитных отношений;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судебно-арбитражная практика в части камеральных проверок по налоговым декларациям по налогу на добавленную стоимость;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схемы ухода от налогов;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порядок определения налогооблагаемой базы.</w:t>
      </w:r>
    </w:p>
    <w:p w:rsidR="003177E3" w:rsidRPr="00F604F7" w:rsidRDefault="003177E3" w:rsidP="00126196">
      <w:pPr>
        <w:pStyle w:val="af1"/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порядок проведения мероприятий налогового контроля.</w:t>
      </w:r>
    </w:p>
    <w:p w:rsidR="003177E3" w:rsidRPr="00F604F7" w:rsidRDefault="003177E3" w:rsidP="00126196">
      <w:pPr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6.5. Наличие функциональных знаний: 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понятие, процедура рассмотрения обращений граждан.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понятие, способы и технологии осуществления государственного контроля (надзора), виды контроля;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обязанности и ограничения при проведении мероприятий по контролю;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виды и основные характеристики мероприятий по контролю;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порядок организации и осуществления мероприятий по контролю без взаимодействия;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порядок, этапы, инструменты организации и проведения проверки;</w:t>
      </w:r>
    </w:p>
    <w:p w:rsidR="00F1663F" w:rsidRPr="00F604F7" w:rsidRDefault="00F1663F" w:rsidP="00126196">
      <w:pPr>
        <w:pStyle w:val="af1"/>
        <w:numPr>
          <w:ilvl w:val="0"/>
          <w:numId w:val="4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меры, принимаемые по результатам проверки.</w:t>
      </w:r>
    </w:p>
    <w:p w:rsidR="003177E3" w:rsidRPr="00F604F7" w:rsidRDefault="003177E3" w:rsidP="00126196">
      <w:pPr>
        <w:shd w:val="clear" w:color="auto" w:fill="FFFFFF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6.6. Наличие базовых умений: </w:t>
      </w:r>
    </w:p>
    <w:p w:rsidR="00F1663F" w:rsidRPr="00F604F7" w:rsidRDefault="00F1663F" w:rsidP="00126196">
      <w:pPr>
        <w:pStyle w:val="af1"/>
        <w:widowControl w:val="0"/>
        <w:numPr>
          <w:ilvl w:val="0"/>
          <w:numId w:val="7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умение мыслить стратегически (системно);</w:t>
      </w:r>
    </w:p>
    <w:p w:rsidR="00F1663F" w:rsidRPr="00F604F7" w:rsidRDefault="00F1663F" w:rsidP="00126196">
      <w:pPr>
        <w:pStyle w:val="af1"/>
        <w:widowControl w:val="0"/>
        <w:numPr>
          <w:ilvl w:val="0"/>
          <w:numId w:val="7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1663F" w:rsidRPr="00F604F7" w:rsidRDefault="00F1663F" w:rsidP="00126196">
      <w:pPr>
        <w:pStyle w:val="af1"/>
        <w:widowControl w:val="0"/>
        <w:numPr>
          <w:ilvl w:val="0"/>
          <w:numId w:val="7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коммуникативные умения;</w:t>
      </w:r>
    </w:p>
    <w:p w:rsidR="00F1663F" w:rsidRPr="00F604F7" w:rsidRDefault="00F1663F" w:rsidP="00126196">
      <w:pPr>
        <w:pStyle w:val="af1"/>
        <w:widowControl w:val="0"/>
        <w:numPr>
          <w:ilvl w:val="0"/>
          <w:numId w:val="7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умение управлять изменениями;</w:t>
      </w:r>
    </w:p>
    <w:p w:rsidR="00F1663F" w:rsidRPr="00F604F7" w:rsidRDefault="00F1663F" w:rsidP="00126196">
      <w:pPr>
        <w:pStyle w:val="af1"/>
        <w:widowControl w:val="0"/>
        <w:numPr>
          <w:ilvl w:val="0"/>
          <w:numId w:val="7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умения работать в стрессовых ситуациях;</w:t>
      </w:r>
    </w:p>
    <w:p w:rsidR="00F1663F" w:rsidRPr="00F604F7" w:rsidRDefault="00BA7D3D" w:rsidP="00126196">
      <w:pPr>
        <w:pStyle w:val="af1"/>
        <w:widowControl w:val="0"/>
        <w:numPr>
          <w:ilvl w:val="0"/>
          <w:numId w:val="7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умение достигать результата;</w:t>
      </w:r>
    </w:p>
    <w:p w:rsidR="003177E3" w:rsidRPr="00F604F7" w:rsidRDefault="003177E3" w:rsidP="00126196">
      <w:pPr>
        <w:pStyle w:val="af1"/>
        <w:widowControl w:val="0"/>
        <w:numPr>
          <w:ilvl w:val="0"/>
          <w:numId w:val="7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умение быстро адаптироваться к новым условиям и требованиям.</w:t>
      </w:r>
    </w:p>
    <w:p w:rsidR="003177E3" w:rsidRPr="00F604F7" w:rsidRDefault="003177E3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6.7. Наличие профессиональных умений: </w:t>
      </w:r>
    </w:p>
    <w:p w:rsidR="00BA7D3D" w:rsidRPr="00F604F7" w:rsidRDefault="00BA7D3D" w:rsidP="00126196">
      <w:pPr>
        <w:pStyle w:val="af1"/>
        <w:numPr>
          <w:ilvl w:val="0"/>
          <w:numId w:val="8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расчетно-экономическая деятельность в сфере налога на добавленную стоимость;</w:t>
      </w:r>
    </w:p>
    <w:p w:rsidR="00BA7D3D" w:rsidRPr="00F604F7" w:rsidRDefault="00BA7D3D" w:rsidP="00126196">
      <w:pPr>
        <w:pStyle w:val="af1"/>
        <w:numPr>
          <w:ilvl w:val="0"/>
          <w:numId w:val="8"/>
        </w:numPr>
        <w:ind w:left="426" w:hanging="284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F604F7">
        <w:rPr>
          <w:rFonts w:eastAsiaTheme="minorHAnsi"/>
          <w:color w:val="auto"/>
          <w:sz w:val="26"/>
          <w:szCs w:val="26"/>
          <w:lang w:eastAsia="en-US"/>
        </w:rPr>
        <w:t>практика выявления схем ухода от налогообложения;</w:t>
      </w:r>
    </w:p>
    <w:p w:rsidR="00BA7D3D" w:rsidRPr="00F604F7" w:rsidRDefault="00BA7D3D" w:rsidP="00126196">
      <w:pPr>
        <w:pStyle w:val="af1"/>
        <w:numPr>
          <w:ilvl w:val="0"/>
          <w:numId w:val="8"/>
        </w:numPr>
        <w:ind w:left="426" w:hanging="284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F604F7">
        <w:rPr>
          <w:rFonts w:eastAsiaTheme="minorHAnsi"/>
          <w:color w:val="auto"/>
          <w:sz w:val="26"/>
          <w:szCs w:val="26"/>
          <w:lang w:eastAsia="en-US"/>
        </w:rPr>
        <w:lastRenderedPageBreak/>
        <w:t>практика применения порядка определения налогооблагаемой базы;</w:t>
      </w:r>
    </w:p>
    <w:p w:rsidR="00BA7D3D" w:rsidRPr="00F604F7" w:rsidRDefault="00BA7D3D" w:rsidP="00126196">
      <w:pPr>
        <w:pStyle w:val="af1"/>
        <w:numPr>
          <w:ilvl w:val="0"/>
          <w:numId w:val="8"/>
        </w:numPr>
        <w:ind w:left="426" w:hanging="284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F604F7">
        <w:rPr>
          <w:rFonts w:eastAsiaTheme="minorHAnsi"/>
          <w:color w:val="auto"/>
          <w:sz w:val="26"/>
          <w:szCs w:val="26"/>
          <w:lang w:eastAsia="en-US"/>
        </w:rPr>
        <w:t>составление акта, решения по результатам проведения камеральной налоговой проверки по налоговым декларациям по налогу на добавленную стоимость;</w:t>
      </w:r>
    </w:p>
    <w:p w:rsidR="00BA7D3D" w:rsidRPr="00F604F7" w:rsidRDefault="00BA7D3D" w:rsidP="00126196">
      <w:pPr>
        <w:pStyle w:val="af1"/>
        <w:numPr>
          <w:ilvl w:val="0"/>
          <w:numId w:val="8"/>
        </w:numPr>
        <w:ind w:left="426" w:hanging="284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F604F7">
        <w:rPr>
          <w:rFonts w:eastAsiaTheme="minorHAnsi"/>
          <w:color w:val="auto"/>
          <w:sz w:val="26"/>
          <w:szCs w:val="26"/>
          <w:lang w:eastAsia="en-US"/>
        </w:rPr>
        <w:t>выявление получателей необоснованной налоговой выгоды, связанной с неправомерным применением налоговых вычетов по налогу на добавленную стоимость;</w:t>
      </w:r>
    </w:p>
    <w:p w:rsidR="003177E3" w:rsidRPr="00F604F7" w:rsidRDefault="003177E3" w:rsidP="00126196">
      <w:pPr>
        <w:pStyle w:val="af1"/>
        <w:numPr>
          <w:ilvl w:val="0"/>
          <w:numId w:val="8"/>
        </w:numPr>
        <w:ind w:left="426" w:hanging="284"/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F604F7">
        <w:rPr>
          <w:rFonts w:eastAsiaTheme="minorHAnsi"/>
          <w:color w:val="auto"/>
          <w:sz w:val="26"/>
          <w:szCs w:val="26"/>
          <w:lang w:eastAsia="en-US"/>
        </w:rPr>
        <w:t>практика применения нормативно-правовой базы законодательства Российской Федерации о налогах и сборах;</w:t>
      </w:r>
    </w:p>
    <w:p w:rsidR="003177E3" w:rsidRPr="00F604F7" w:rsidRDefault="003177E3" w:rsidP="00126196">
      <w:pPr>
        <w:pStyle w:val="af1"/>
        <w:numPr>
          <w:ilvl w:val="0"/>
          <w:numId w:val="8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rFonts w:eastAsiaTheme="minorHAnsi"/>
          <w:color w:val="auto"/>
          <w:sz w:val="26"/>
          <w:szCs w:val="26"/>
          <w:lang w:eastAsia="en-US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177E3" w:rsidRPr="00F604F7" w:rsidRDefault="003177E3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6.8. Наличие функциональных умений: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подготовка официальных отзывов на проекты нормативных правовых актов;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подготовка методических рекомендаций, разъяснений;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подготовка аналитических, информационных и других материалов;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организация и проведение мониторинга применения законодательства.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формирование и ведение реестров и иных информационных ресурсов для обеспечения контрольно-надзорных полномочий;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проведение мероприятий по профилактике нарушения обязательных требований;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проведение мероприятий по контролю без взаимодействия;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проведение плановых и внеплановых документарных (камеральных) проверок;</w:t>
      </w:r>
    </w:p>
    <w:p w:rsidR="00BA7D3D" w:rsidRPr="00F604F7" w:rsidRDefault="00BA7D3D" w:rsidP="00126196">
      <w:pPr>
        <w:pStyle w:val="af1"/>
        <w:numPr>
          <w:ilvl w:val="0"/>
          <w:numId w:val="9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осуществление контроля исполнения предписаний и решений контрольно-надзорных органов.</w:t>
      </w:r>
    </w:p>
    <w:p w:rsidR="003177E3" w:rsidRPr="00F604F7" w:rsidRDefault="003177E3" w:rsidP="00126196">
      <w:pPr>
        <w:widowControl w:val="0"/>
        <w:ind w:firstLine="284"/>
        <w:jc w:val="both"/>
        <w:rPr>
          <w:color w:val="auto"/>
          <w:sz w:val="26"/>
          <w:szCs w:val="26"/>
        </w:rPr>
      </w:pP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>III. Должностные обязанности, права и ответственность</w:t>
      </w:r>
    </w:p>
    <w:p w:rsidR="005069D2" w:rsidRPr="00F604F7" w:rsidRDefault="005069D2" w:rsidP="00126196">
      <w:pPr>
        <w:widowControl w:val="0"/>
        <w:rPr>
          <w:color w:val="auto"/>
          <w:sz w:val="26"/>
          <w:szCs w:val="26"/>
        </w:rPr>
      </w:pPr>
    </w:p>
    <w:p w:rsidR="005069D2" w:rsidRPr="00F604F7" w:rsidRDefault="00BA7D3D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7</w:t>
      </w:r>
      <w:r w:rsidR="002E16AD" w:rsidRPr="00F604F7">
        <w:rPr>
          <w:color w:val="auto"/>
          <w:sz w:val="26"/>
          <w:szCs w:val="26"/>
        </w:rPr>
        <w:t xml:space="preserve">. Основные права и обязанности </w:t>
      </w:r>
      <w:r w:rsidR="007555D8">
        <w:rPr>
          <w:color w:val="auto"/>
          <w:sz w:val="26"/>
          <w:szCs w:val="26"/>
        </w:rPr>
        <w:t xml:space="preserve">старшего </w:t>
      </w:r>
      <w:r w:rsidR="0005376B">
        <w:rPr>
          <w:color w:val="auto"/>
          <w:sz w:val="26"/>
          <w:szCs w:val="26"/>
        </w:rPr>
        <w:t>государственного налогового инспектора</w:t>
      </w:r>
      <w:r w:rsidR="002E16AD" w:rsidRPr="00F604F7">
        <w:rPr>
          <w:color w:val="auto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="002E16AD" w:rsidRPr="00F604F7">
          <w:rPr>
            <w:color w:val="auto"/>
            <w:sz w:val="26"/>
            <w:szCs w:val="26"/>
          </w:rPr>
          <w:t>статьями 14</w:t>
        </w:r>
      </w:hyperlink>
      <w:r w:rsidR="002E16AD" w:rsidRPr="00F604F7">
        <w:rPr>
          <w:color w:val="auto"/>
          <w:sz w:val="26"/>
          <w:szCs w:val="26"/>
        </w:rPr>
        <w:t xml:space="preserve">, </w:t>
      </w:r>
      <w:hyperlink r:id="rId19" w:history="1">
        <w:r w:rsidR="002E16AD" w:rsidRPr="00F604F7">
          <w:rPr>
            <w:color w:val="auto"/>
            <w:sz w:val="26"/>
            <w:szCs w:val="26"/>
          </w:rPr>
          <w:t>15</w:t>
        </w:r>
      </w:hyperlink>
      <w:r w:rsidR="002E16AD" w:rsidRPr="00F604F7">
        <w:rPr>
          <w:color w:val="auto"/>
          <w:sz w:val="26"/>
          <w:szCs w:val="26"/>
        </w:rPr>
        <w:t xml:space="preserve">, </w:t>
      </w:r>
      <w:hyperlink r:id="rId20" w:history="1">
        <w:r w:rsidR="002E16AD" w:rsidRPr="00F604F7">
          <w:rPr>
            <w:color w:val="auto"/>
            <w:sz w:val="26"/>
            <w:szCs w:val="26"/>
          </w:rPr>
          <w:t>17</w:t>
        </w:r>
      </w:hyperlink>
      <w:r w:rsidR="002E16AD" w:rsidRPr="00F604F7">
        <w:rPr>
          <w:color w:val="auto"/>
          <w:sz w:val="26"/>
          <w:szCs w:val="26"/>
        </w:rPr>
        <w:t xml:space="preserve">, </w:t>
      </w:r>
      <w:hyperlink r:id="rId21" w:history="1">
        <w:r w:rsidR="002E16AD" w:rsidRPr="00F604F7">
          <w:rPr>
            <w:color w:val="auto"/>
            <w:sz w:val="26"/>
            <w:szCs w:val="26"/>
          </w:rPr>
          <w:t>18</w:t>
        </w:r>
      </w:hyperlink>
      <w:r w:rsidR="002E16AD" w:rsidRPr="00F604F7">
        <w:rPr>
          <w:color w:val="auto"/>
          <w:sz w:val="26"/>
          <w:szCs w:val="26"/>
        </w:rPr>
        <w:t xml:space="preserve"> Федерального закона от 27 июля 2004 г. </w:t>
      </w:r>
      <w:r w:rsidR="00404148" w:rsidRPr="00F604F7">
        <w:rPr>
          <w:color w:val="auto"/>
          <w:sz w:val="26"/>
          <w:szCs w:val="26"/>
        </w:rPr>
        <w:t>№ </w:t>
      </w:r>
      <w:r w:rsidR="002E16AD" w:rsidRPr="00F604F7">
        <w:rPr>
          <w:color w:val="auto"/>
          <w:sz w:val="26"/>
          <w:szCs w:val="26"/>
        </w:rPr>
        <w:t xml:space="preserve">79-ФЗ </w:t>
      </w:r>
      <w:r w:rsidR="00A76635" w:rsidRPr="00F604F7">
        <w:rPr>
          <w:color w:val="auto"/>
          <w:sz w:val="26"/>
          <w:szCs w:val="26"/>
        </w:rPr>
        <w:t>«</w:t>
      </w:r>
      <w:r w:rsidR="002E16AD" w:rsidRPr="00F604F7">
        <w:rPr>
          <w:color w:val="auto"/>
          <w:sz w:val="26"/>
          <w:szCs w:val="26"/>
        </w:rPr>
        <w:t>О государственной гражданской службе Российской Федерации</w:t>
      </w:r>
      <w:r w:rsidR="00A76635" w:rsidRPr="00F604F7">
        <w:rPr>
          <w:color w:val="auto"/>
          <w:sz w:val="26"/>
          <w:szCs w:val="26"/>
        </w:rPr>
        <w:t>»</w:t>
      </w:r>
      <w:r w:rsidR="002E16AD" w:rsidRPr="00F604F7">
        <w:rPr>
          <w:color w:val="auto"/>
          <w:sz w:val="26"/>
          <w:szCs w:val="26"/>
        </w:rPr>
        <w:t>.</w:t>
      </w:r>
    </w:p>
    <w:p w:rsidR="007353E0" w:rsidRPr="00F604F7" w:rsidRDefault="007353E0" w:rsidP="007353E0">
      <w:pPr>
        <w:widowControl w:val="0"/>
        <w:ind w:firstLine="709"/>
        <w:contextualSpacing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8. В целях реализации задач и функций, возложенных на отдел камерального контроля НДС № 2 (далее – Отдел) Управления Федеральной налоговой службы по Курской области (далее – Управление), </w:t>
      </w:r>
      <w:r w:rsidR="007555D8">
        <w:rPr>
          <w:color w:val="auto"/>
          <w:sz w:val="26"/>
          <w:szCs w:val="26"/>
        </w:rPr>
        <w:t xml:space="preserve">старший </w:t>
      </w:r>
      <w:r w:rsidR="0005376B">
        <w:rPr>
          <w:color w:val="auto"/>
          <w:sz w:val="26"/>
          <w:szCs w:val="26"/>
        </w:rPr>
        <w:t xml:space="preserve">государственный налоговый инспектор </w:t>
      </w:r>
      <w:r w:rsidRPr="00F604F7">
        <w:rPr>
          <w:color w:val="auto"/>
          <w:sz w:val="26"/>
          <w:szCs w:val="26"/>
        </w:rPr>
        <w:t>обязан выполнять следующее:</w:t>
      </w:r>
    </w:p>
    <w:p w:rsidR="00BA7D3D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действовать в строгом соответствии с Налоговым кодексом Российской Федерации (далее – НК РФ) и иными Федеральными </w:t>
      </w:r>
      <w:r w:rsidR="00746161" w:rsidRPr="00F604F7">
        <w:rPr>
          <w:color w:val="auto"/>
          <w:sz w:val="26"/>
          <w:szCs w:val="26"/>
        </w:rPr>
        <w:t>з</w:t>
      </w:r>
      <w:r w:rsidRPr="00F604F7">
        <w:rPr>
          <w:color w:val="auto"/>
          <w:sz w:val="26"/>
          <w:szCs w:val="26"/>
        </w:rPr>
        <w:t>аконами;</w:t>
      </w:r>
    </w:p>
    <w:p w:rsidR="0072585B" w:rsidRPr="00F604F7" w:rsidRDefault="0072585B" w:rsidP="00126196">
      <w:pPr>
        <w:pStyle w:val="af1"/>
        <w:widowControl w:val="0"/>
        <w:numPr>
          <w:ilvl w:val="0"/>
          <w:numId w:val="10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2585B" w:rsidRPr="00F604F7" w:rsidRDefault="0072585B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своевременно и качественно исполнять поручения руководства ФНС России, руководителя Управления и начальника отдела, заместителей начальника отдела, </w:t>
      </w:r>
      <w:r w:rsidRPr="00F604F7">
        <w:rPr>
          <w:color w:val="auto"/>
          <w:sz w:val="26"/>
          <w:szCs w:val="26"/>
        </w:rPr>
        <w:lastRenderedPageBreak/>
        <w:t>данные в пределах их полномочий, установленных законодательством Российской Федерации;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комплексные стандартные процедуры камеральных налоговых проверок по налогу на добавленную стоимость, проводить мероприятия налогового контроля, оформлять и реализовывать их результаты, с учетом рекомендаций</w:t>
      </w:r>
      <w:r w:rsidR="00D666BA" w:rsidRPr="00F604F7">
        <w:rPr>
          <w:color w:val="auto"/>
          <w:sz w:val="26"/>
          <w:szCs w:val="26"/>
        </w:rPr>
        <w:t>,</w:t>
      </w:r>
      <w:r w:rsidRPr="00F604F7">
        <w:rPr>
          <w:color w:val="auto"/>
          <w:sz w:val="26"/>
          <w:szCs w:val="26"/>
        </w:rPr>
        <w:t xml:space="preserve"> разработанных ФНС России;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работу по выявлению получателей необоснованной налоговой экономии, связанной с неправомерным применением налоговых вычетов по НДС, в том числе в случае выявления расхождений в сведениях об операциях, содержащихся в налоговых декларациях по НДС и информационных ресурсов;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проводить камеральные налоговые проверки налоговых деклараций по налогу на добавленную стоимость с использованием ПО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АСК НДС-2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 xml:space="preserve">, представленных налогоплательщиками; 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оформл</w:t>
      </w:r>
      <w:r w:rsidR="0044501F" w:rsidRPr="00F604F7">
        <w:rPr>
          <w:color w:val="auto"/>
          <w:sz w:val="26"/>
          <w:szCs w:val="26"/>
        </w:rPr>
        <w:t>ять</w:t>
      </w:r>
      <w:r w:rsidRPr="00F604F7">
        <w:rPr>
          <w:color w:val="auto"/>
          <w:sz w:val="26"/>
          <w:szCs w:val="26"/>
        </w:rPr>
        <w:t xml:space="preserve"> результат</w:t>
      </w:r>
      <w:r w:rsidR="0044501F" w:rsidRPr="00F604F7">
        <w:rPr>
          <w:color w:val="auto"/>
          <w:sz w:val="26"/>
          <w:szCs w:val="26"/>
        </w:rPr>
        <w:t>ы</w:t>
      </w:r>
      <w:r w:rsidRPr="00F604F7">
        <w:rPr>
          <w:color w:val="auto"/>
          <w:sz w:val="26"/>
          <w:szCs w:val="26"/>
        </w:rPr>
        <w:t xml:space="preserve"> камеральных проверок налоговых деклараций по НДС в соответствии с налоговым законодательством;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пров</w:t>
      </w:r>
      <w:r w:rsidR="0044501F" w:rsidRPr="00F604F7">
        <w:rPr>
          <w:color w:val="auto"/>
          <w:sz w:val="26"/>
          <w:szCs w:val="26"/>
        </w:rPr>
        <w:t>одить</w:t>
      </w:r>
      <w:r w:rsidRPr="00F604F7">
        <w:rPr>
          <w:color w:val="auto"/>
          <w:sz w:val="26"/>
          <w:szCs w:val="26"/>
        </w:rPr>
        <w:t xml:space="preserve"> мероприяти</w:t>
      </w:r>
      <w:r w:rsidR="0044501F" w:rsidRPr="00F604F7">
        <w:rPr>
          <w:color w:val="auto"/>
          <w:sz w:val="26"/>
          <w:szCs w:val="26"/>
        </w:rPr>
        <w:t>я</w:t>
      </w:r>
      <w:r w:rsidRPr="00F604F7">
        <w:rPr>
          <w:color w:val="auto"/>
          <w:sz w:val="26"/>
          <w:szCs w:val="26"/>
        </w:rPr>
        <w:t xml:space="preserve"> налогового контроля при выявлении в ПО </w:t>
      </w:r>
      <w:r w:rsidR="00A76635" w:rsidRPr="00F604F7">
        <w:rPr>
          <w:color w:val="auto"/>
          <w:sz w:val="26"/>
          <w:szCs w:val="26"/>
        </w:rPr>
        <w:t>«</w:t>
      </w:r>
      <w:r w:rsidRPr="00F604F7">
        <w:rPr>
          <w:color w:val="auto"/>
          <w:sz w:val="26"/>
          <w:szCs w:val="26"/>
        </w:rPr>
        <w:t>АСК НДС -2</w:t>
      </w:r>
      <w:r w:rsidR="00A76635" w:rsidRPr="00F604F7">
        <w:rPr>
          <w:color w:val="auto"/>
          <w:sz w:val="26"/>
          <w:szCs w:val="26"/>
        </w:rPr>
        <w:t>»</w:t>
      </w:r>
      <w:r w:rsidRPr="00F604F7">
        <w:rPr>
          <w:color w:val="auto"/>
          <w:sz w:val="26"/>
          <w:szCs w:val="26"/>
        </w:rPr>
        <w:t xml:space="preserve"> ошибок в расчете контрольных соотношений;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подготовку и передачу материал</w:t>
      </w:r>
      <w:r w:rsidR="0044501F" w:rsidRPr="00F604F7">
        <w:rPr>
          <w:color w:val="auto"/>
          <w:sz w:val="26"/>
          <w:szCs w:val="26"/>
        </w:rPr>
        <w:t>ов</w:t>
      </w:r>
      <w:r w:rsidRPr="00F604F7">
        <w:rPr>
          <w:color w:val="auto"/>
          <w:sz w:val="26"/>
          <w:szCs w:val="26"/>
        </w:rPr>
        <w:t xml:space="preserve"> по результатам камеральных налоговых проверок по НДС для направления в СУ СК по </w:t>
      </w:r>
      <w:r w:rsidR="004506CF" w:rsidRPr="00F604F7">
        <w:rPr>
          <w:color w:val="auto"/>
          <w:sz w:val="26"/>
          <w:szCs w:val="26"/>
        </w:rPr>
        <w:t>Кур</w:t>
      </w:r>
      <w:r w:rsidRPr="00F604F7">
        <w:rPr>
          <w:color w:val="auto"/>
          <w:sz w:val="26"/>
          <w:szCs w:val="26"/>
        </w:rPr>
        <w:t>ской области по ст</w:t>
      </w:r>
      <w:r w:rsidR="00D666BA" w:rsidRPr="00F604F7">
        <w:rPr>
          <w:color w:val="auto"/>
          <w:sz w:val="26"/>
          <w:szCs w:val="26"/>
        </w:rPr>
        <w:t>атьям</w:t>
      </w:r>
      <w:r w:rsidRPr="00F604F7">
        <w:rPr>
          <w:color w:val="auto"/>
          <w:sz w:val="26"/>
          <w:szCs w:val="26"/>
        </w:rPr>
        <w:t xml:space="preserve"> 198, 199 УК РФ;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проводить камеральные налоговые проверки налоговых деклараций по НДС с применением информационно-аналитической системы контрольного блока </w:t>
      </w:r>
      <w:r w:rsidR="00746161" w:rsidRPr="00F604F7">
        <w:rPr>
          <w:color w:val="auto"/>
          <w:sz w:val="26"/>
          <w:szCs w:val="26"/>
        </w:rPr>
        <w:br/>
      </w:r>
      <w:r w:rsidRPr="00F604F7">
        <w:rPr>
          <w:color w:val="auto"/>
          <w:sz w:val="26"/>
          <w:szCs w:val="26"/>
        </w:rPr>
        <w:t>(ИАС КБ);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проводить мероприятия налогового контроля в отношении налогоплательщиков, применяющих освобождение от исполнения обязанности по НДС в соответствии со ст</w:t>
      </w:r>
      <w:r w:rsidR="00D666BA" w:rsidRPr="00F604F7">
        <w:rPr>
          <w:color w:val="auto"/>
          <w:sz w:val="26"/>
          <w:szCs w:val="26"/>
        </w:rPr>
        <w:t>атьей</w:t>
      </w:r>
      <w:r w:rsidRPr="00F604F7">
        <w:rPr>
          <w:color w:val="auto"/>
          <w:sz w:val="26"/>
          <w:szCs w:val="26"/>
        </w:rPr>
        <w:t xml:space="preserve"> 145 НК РФ;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проводить проверку правомерности заявленных налогоплательщиками в соответствии со ст</w:t>
      </w:r>
      <w:r w:rsidR="00D666BA" w:rsidRPr="00F604F7">
        <w:rPr>
          <w:color w:val="auto"/>
          <w:sz w:val="26"/>
          <w:szCs w:val="26"/>
        </w:rPr>
        <w:t>атьей</w:t>
      </w:r>
      <w:r w:rsidRPr="00F604F7">
        <w:rPr>
          <w:color w:val="auto"/>
          <w:sz w:val="26"/>
          <w:szCs w:val="26"/>
        </w:rPr>
        <w:t xml:space="preserve"> 149 НК РФ налоговых льгот и операций, освобождаемых от налогообложения по НДС;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проводить мероприятия в отношении налоговых деклараций по НДС с истекшим сроком давности;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самоконтроль в отношении налогоплательщиков, представивших налоговые декларации по НДС, в соответствии с рисками, связанными с выполнением технологических процессов;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своевременно приостанавливать операции</w:t>
      </w:r>
      <w:r w:rsidR="0044501F" w:rsidRPr="00F604F7">
        <w:rPr>
          <w:color w:val="auto"/>
          <w:sz w:val="26"/>
          <w:szCs w:val="26"/>
        </w:rPr>
        <w:t xml:space="preserve"> (отменять приостановление) </w:t>
      </w:r>
      <w:r w:rsidRPr="00F604F7">
        <w:rPr>
          <w:color w:val="auto"/>
          <w:sz w:val="26"/>
          <w:szCs w:val="26"/>
        </w:rPr>
        <w:t>по счетам налогоплат</w:t>
      </w:r>
      <w:r w:rsidR="00D666BA" w:rsidRPr="00F604F7">
        <w:rPr>
          <w:color w:val="auto"/>
          <w:sz w:val="26"/>
          <w:szCs w:val="26"/>
        </w:rPr>
        <w:t>ельщиков НДС в соответствии с п</w:t>
      </w:r>
      <w:r w:rsidRPr="00F604F7">
        <w:rPr>
          <w:color w:val="auto"/>
          <w:sz w:val="26"/>
          <w:szCs w:val="26"/>
        </w:rPr>
        <w:t>п.2 п.3 ст. 76 НК РФ;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проводить мероприятия налогового контроля в отношении аннулированных (подлежащих аннулированию) деклараций по НДС;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своевременно подготавливать информацию для принятия обеспечительных мер в целях исполнения решения по результатам камеральных налоговых проверок деклараций по НДС;</w:t>
      </w:r>
    </w:p>
    <w:p w:rsidR="0039021D" w:rsidRPr="00F604F7" w:rsidRDefault="0039021D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выявлять и анализировать схемы уклонения от налогообложения налогоплательщиков, вырабатывать предложения по их предотвращению;</w:t>
      </w:r>
    </w:p>
    <w:p w:rsidR="005069D2" w:rsidRPr="00F604F7" w:rsidRDefault="00CE5167" w:rsidP="00126196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и</w:t>
      </w:r>
      <w:r w:rsidR="002E16AD" w:rsidRPr="00F604F7">
        <w:rPr>
          <w:color w:val="auto"/>
          <w:sz w:val="26"/>
          <w:szCs w:val="26"/>
        </w:rPr>
        <w:t xml:space="preserve">меть доступ к </w:t>
      </w:r>
      <w:r w:rsidRPr="00F604F7">
        <w:rPr>
          <w:color w:val="auto"/>
          <w:sz w:val="26"/>
          <w:szCs w:val="26"/>
        </w:rPr>
        <w:t>Ф</w:t>
      </w:r>
      <w:r w:rsidR="002E16AD" w:rsidRPr="00F604F7">
        <w:rPr>
          <w:color w:val="auto"/>
          <w:sz w:val="26"/>
          <w:szCs w:val="26"/>
        </w:rPr>
        <w:t xml:space="preserve">едеральным </w:t>
      </w:r>
      <w:r w:rsidRPr="00F604F7">
        <w:rPr>
          <w:color w:val="auto"/>
          <w:sz w:val="26"/>
          <w:szCs w:val="26"/>
        </w:rPr>
        <w:t>и</w:t>
      </w:r>
      <w:r w:rsidR="002E16AD" w:rsidRPr="00F604F7">
        <w:rPr>
          <w:color w:val="auto"/>
          <w:sz w:val="26"/>
          <w:szCs w:val="26"/>
        </w:rPr>
        <w:t xml:space="preserve">нформационным </w:t>
      </w:r>
      <w:r w:rsidRPr="00F604F7">
        <w:rPr>
          <w:color w:val="auto"/>
          <w:sz w:val="26"/>
          <w:szCs w:val="26"/>
        </w:rPr>
        <w:t>р</w:t>
      </w:r>
      <w:r w:rsidR="002E16AD" w:rsidRPr="00F604F7">
        <w:rPr>
          <w:color w:val="auto"/>
          <w:sz w:val="26"/>
          <w:szCs w:val="26"/>
        </w:rPr>
        <w:t>есурсам: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Единый государственный реестр налогоплательщиков (ЕГРН);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Сведения о физических лицах;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Банковские счета;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lastRenderedPageBreak/>
        <w:t>Полные сведения, содержащиеся в Едином государственном реестре юридических лиц (ЕГРЮЛ);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Полные сведения, содержащиеся в государственном реестре индивидуальных предпринимателей (ЕГРИП);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СЛПФЛ и Реестр дисквалифицированных лиц;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Приостановление операций по счетам;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Выписки из ЕГРЮЛ, ЕГРИП в сети Интернет;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Просмотр списка пользователей открытых и общедоступных сведений ЕГРЮЛ/ЕГРИП, доступ к которым предоставляется бесплатно;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Взаимодействие с ФМС России;</w:t>
      </w:r>
    </w:p>
    <w:p w:rsidR="005069D2" w:rsidRPr="00F604F7" w:rsidRDefault="002311CE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Реестр расчетов по страховым взносам ( численность )</w:t>
      </w:r>
      <w:r w:rsidR="002E16AD" w:rsidRPr="00F604F7">
        <w:rPr>
          <w:color w:val="auto"/>
          <w:sz w:val="26"/>
          <w:szCs w:val="26"/>
        </w:rPr>
        <w:t>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Допросы и осмотры;</w:t>
      </w:r>
    </w:p>
    <w:p w:rsidR="005069D2" w:rsidRPr="00F604F7" w:rsidRDefault="002311CE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Просмотр</w:t>
      </w:r>
      <w:r w:rsidR="002E16AD" w:rsidRPr="00F604F7">
        <w:rPr>
          <w:color w:val="auto"/>
          <w:sz w:val="26"/>
          <w:szCs w:val="26"/>
        </w:rPr>
        <w:t xml:space="preserve"> ЮЛ и ИП (КФХ);</w:t>
      </w:r>
    </w:p>
    <w:p w:rsidR="005069D2" w:rsidRPr="00F604F7" w:rsidRDefault="002E16AD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Спецрежимы – просмотр;</w:t>
      </w:r>
    </w:p>
    <w:p w:rsidR="005069D2" w:rsidRPr="00F604F7" w:rsidRDefault="002311CE" w:rsidP="00746161">
      <w:pPr>
        <w:widowControl w:val="0"/>
        <w:tabs>
          <w:tab w:val="left" w:pos="709"/>
        </w:tabs>
        <w:ind w:left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Просмотр сведений собственности</w:t>
      </w:r>
    </w:p>
    <w:p w:rsidR="00CE5167" w:rsidRPr="00F604F7" w:rsidRDefault="00CE5167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</w:p>
    <w:p w:rsidR="005069D2" w:rsidRPr="00F604F7" w:rsidRDefault="00CE5167" w:rsidP="00126196">
      <w:pPr>
        <w:pStyle w:val="af1"/>
        <w:widowControl w:val="0"/>
        <w:numPr>
          <w:ilvl w:val="0"/>
          <w:numId w:val="11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</w:t>
      </w:r>
      <w:r w:rsidR="002E16AD" w:rsidRPr="00F604F7">
        <w:rPr>
          <w:color w:val="auto"/>
          <w:sz w:val="26"/>
          <w:szCs w:val="26"/>
        </w:rPr>
        <w:t xml:space="preserve">ыполнять операции, отраженные в картах внутреннего контроля согласно следующим технологическим процессам (ТП) ПК АИС Налог-3 с целью выявления и минимизации либо исключения рисков нарушений нормативно-правовых актов, организационно-распорядительных документов и писем ФНС России и неэффективной деятельности отдела: 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103.06.06.00.0010 Камеральная налоговая проверка соблюдения зако</w:t>
      </w:r>
      <w:r w:rsidR="00D666BA" w:rsidRPr="00F604F7">
        <w:rPr>
          <w:color w:val="auto"/>
          <w:sz w:val="26"/>
          <w:szCs w:val="26"/>
        </w:rPr>
        <w:t>нодательства о налогах и сборах;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103.06.06.00.0040 Сопоставление сведений об операциях контрагентов, подлежащих отражению в налоговой декларации по налогу на добавленную стоимость;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103.06.10.00.0050 Истребование документов;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учете в другом налоговом органе);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103.06.10.00.0030 Допрос свидетеля;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103.06.10.00.0040 Осмотр территорий, помещений, документов, предметов;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103.06.10.00.0080 Экспертиза;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103.06.10.00.0091 Привлечение переводчика;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103.06.10.00.0090 Привлечение специалиста;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103.06.10.00.0010 Вызов налогоплательщика в налоговые органы для дачи пояснений;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103.06.01.09.0020 Просмотр и обработка сведений от Банка России в части паспортов внешнеторговых сделок, кредитных займов и ведомостей банковского контроля;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</w:t>
      </w:r>
      <w:r w:rsidRPr="00F604F7">
        <w:rPr>
          <w:color w:val="auto"/>
          <w:sz w:val="26"/>
          <w:szCs w:val="26"/>
        </w:rPr>
        <w:lastRenderedPageBreak/>
        <w:t>соответствующих ответов;</w:t>
      </w:r>
    </w:p>
    <w:p w:rsidR="005069D2" w:rsidRPr="00F604F7" w:rsidRDefault="002E16AD" w:rsidP="00126196">
      <w:pPr>
        <w:widowControl w:val="0"/>
        <w:ind w:firstLine="709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103.06.01.11.0030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ответов.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выполнять технологические процессы ФНС России в соответствии с перечнем операций технологических процессов ФНС России, проводить контрольные процедуры в отношении отдельных операций по направлениям деятельности, входящим в компетенцию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устранять нарушения и недостатки, выявленные аудиторскими мероприятиями, подготавливать информации об устранении нарушений и недостатков;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представлять интересы Управления в федеральных органах исполнительной власти, органах исполнительной власти Курской области по вопросам, отнесенным к компетенции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 и иных форм налогового контроля, оформления и реализации их результатов;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принимать участие при необходимости в судебных разбирательствах по искам, предъявленным налогоплательщиками к налоговому органу, и по искам налоговых органов, предъявленным налогоплательщиками; 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осуществлять актуализацию информационных ресурсов федерального уровня; 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своевременное и полное внесение в информационные ресурсы сведений, полученных в рамках проведения контрольных мероприятий;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подготавливать в установленные сроки информацию по поручениям и запросам ФНС России, управлений субъектов РФ, правоохранительных, контролирующих органов и иных ведомств по вопросам, относящимся к компетенции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готовить информационные материалы для руководства по вопросам, входящим в компетенцию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участвовать в организации и проведении совещаний, семинаров по вопросам, входящим в компетенцию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участвовать в составлении и анализе установленной отчетности по предмету деятельности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взаимодействовать с отделами Управления в рамках исполнения контрольных функций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изучать, обобщать и распространять положительный опыт работы Управления в части, отнесенной к компетенции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взаимодействие с правоохранительными, таможенными и иными контролирующими органами по предмету деятельности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right="17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0"/>
        </w:numPr>
        <w:ind w:left="426" w:right="17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lastRenderedPageBreak/>
        <w:t>при исполнении должностных обязанностей соблюдать права и законные интересы граждан и организаций;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использовать сведения из федеральных (региональных) информационных ресурсов, необходимые для эффективного и результативного исполнения возложенных должностных обязанностей и осуществления профессиональной деятельности;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исполнять обязанности отсутствующих сотрудников отдела по поручению начальника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обеспечивать соблюдение режима секретности проводимых в отделе работ, в том числе при обработке документов, составляющих государственную, налоговую и служебную тайну, с использованием технических средств;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не разглашать государственную, налоговую и служебную тайну, иную информацию ограниченного распространения или </w:t>
      </w:r>
      <w:r w:rsidRPr="00F604F7">
        <w:rPr>
          <w:bCs/>
          <w:color w:val="auto"/>
          <w:sz w:val="26"/>
          <w:szCs w:val="26"/>
        </w:rPr>
        <w:t>ставшую известной в связи с исполнением должностных обязанностей</w:t>
      </w:r>
      <w:r w:rsidRPr="00F604F7">
        <w:rPr>
          <w:color w:val="auto"/>
          <w:sz w:val="26"/>
          <w:szCs w:val="26"/>
        </w:rPr>
        <w:t>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обработку персональных данных и обеспечивать безопасность персональных данных при их обработке;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не разглашать сведения, ставшие известными в связи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проявлять корректность в обращении с гражданами и работниками ФНС России, Управления;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Управлению;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обеспечивать базовый, расширенный и специальный уровень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повышать уровень квалификации, необходимый для исполнения своих должностных обязанностей. Систематически изучать законодательный и нормативный материал; 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обеспечивать исполнение законодательства и нормативных правовых актов по противодействию коррупции, соблюдению запретов, ограничений, обязательств и правил служебного поведения в части деятельности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участвовать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lastRenderedPageBreak/>
        <w:t>участвовать в обеспечении выполнения предусмотренных законодательством Российской Федерации мероприятиях по поддержанию готовности налоговых органов к ведению гражданской обороны;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обеспечивать сохранность имущества и документов, находящихся в пользовании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tabs>
          <w:tab w:val="num" w:pos="-3240"/>
        </w:tabs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соблюдать требования Правил охраны труда, техники безопасности и пожарной безопасности;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11"/>
        </w:numPr>
        <w:tabs>
          <w:tab w:val="num" w:pos="-3240"/>
        </w:tabs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 необходимых случаях выезжать в служебные командировки;</w:t>
      </w:r>
    </w:p>
    <w:p w:rsidR="007B7F04" w:rsidRPr="00F604F7" w:rsidRDefault="007353E0" w:rsidP="007353E0">
      <w:pPr>
        <w:pStyle w:val="af1"/>
        <w:numPr>
          <w:ilvl w:val="0"/>
          <w:numId w:val="11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соблюдать Служебный распорядок Управления Федеральной налоговой службы по Курской области и дисциплину при выполнении своих должностных обязанностей.</w:t>
      </w:r>
    </w:p>
    <w:p w:rsidR="005069D2" w:rsidRPr="00F604F7" w:rsidRDefault="00F14925" w:rsidP="00126196">
      <w:pPr>
        <w:widowControl w:val="0"/>
        <w:ind w:left="11" w:right="17" w:firstLine="714"/>
        <w:jc w:val="both"/>
        <w:rPr>
          <w:rStyle w:val="FontStyle25"/>
          <w:color w:val="auto"/>
          <w:sz w:val="26"/>
          <w:szCs w:val="26"/>
        </w:rPr>
      </w:pPr>
      <w:r w:rsidRPr="00F604F7">
        <w:rPr>
          <w:rStyle w:val="FontStyle25"/>
          <w:color w:val="auto"/>
          <w:sz w:val="26"/>
          <w:szCs w:val="26"/>
        </w:rPr>
        <w:t xml:space="preserve">9. В целях исполнения возложенных должностных обязанностей </w:t>
      </w:r>
      <w:r w:rsidR="007555D8">
        <w:rPr>
          <w:rStyle w:val="FontStyle25"/>
          <w:color w:val="auto"/>
          <w:sz w:val="26"/>
          <w:szCs w:val="26"/>
        </w:rPr>
        <w:t xml:space="preserve">старший </w:t>
      </w:r>
      <w:r w:rsidR="0005376B">
        <w:rPr>
          <w:color w:val="auto"/>
          <w:sz w:val="26"/>
          <w:szCs w:val="26"/>
        </w:rPr>
        <w:t>государственный налоговый инспектор</w:t>
      </w:r>
      <w:r w:rsidRPr="00F604F7">
        <w:rPr>
          <w:color w:val="auto"/>
          <w:sz w:val="26"/>
          <w:szCs w:val="26"/>
        </w:rPr>
        <w:t xml:space="preserve"> </w:t>
      </w:r>
      <w:r w:rsidRPr="00F604F7">
        <w:rPr>
          <w:rStyle w:val="FontStyle25"/>
          <w:color w:val="auto"/>
          <w:sz w:val="26"/>
          <w:szCs w:val="26"/>
        </w:rPr>
        <w:t>имеет право: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требовать в соответствии с НК РФ от налогоплательщика документы по формам и (или) форматам в электронной форме, установленным государственными органами, служащие основаниями для исчисления и уплаты НДС, а также документы, подтверждающие правильность исчисления и своевременность уплаты НДС; пояснения, подтверждающие правильность исчисления и своевременность уплаты налога;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вызывать на основании письменного уведомления в налоговые органы налогоплательщиков для дачи пояснений в связи с налоговой проверкой;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требовать от банков документы, подтверждающие движение денежных средств по счетам налогоплательщиков;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привлекать для проведения налогового контроля специалистов, экспертов и переводчиков;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другие права, предусмотренные НК РФ;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вносить на рассмотрение начальнику Отдела предложения по вопросам своей деятельности;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подписывать служебные документы в пределах своей компетенции;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готовить проекты нормативных правовых актов, приказов и других документов по вопросам, относящимся  к компетенции деятельности Отдела;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 Управления;</w:t>
      </w:r>
    </w:p>
    <w:p w:rsidR="007353E0" w:rsidRPr="00F604F7" w:rsidRDefault="007353E0" w:rsidP="007353E0">
      <w:pPr>
        <w:pStyle w:val="af1"/>
        <w:widowControl w:val="0"/>
        <w:numPr>
          <w:ilvl w:val="0"/>
          <w:numId w:val="26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A7A22" w:rsidRPr="00F604F7" w:rsidRDefault="000A7A22" w:rsidP="00126196">
      <w:pPr>
        <w:pStyle w:val="af1"/>
        <w:numPr>
          <w:ilvl w:val="0"/>
          <w:numId w:val="14"/>
        </w:numPr>
        <w:shd w:val="clear" w:color="auto" w:fill="FFFFFF"/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запрашивать и получать от структурных подразделений Управления согласно установленному порядку необходимые статистические, аналитические и другие данные, документы, заключения и иные сведения, необходимые для осуществления </w:t>
      </w:r>
      <w:r w:rsidRPr="00F604F7">
        <w:rPr>
          <w:color w:val="auto"/>
          <w:sz w:val="26"/>
          <w:szCs w:val="26"/>
        </w:rPr>
        <w:lastRenderedPageBreak/>
        <w:t xml:space="preserve">работы отдела и принятия решений по вопросам, отнесенным к компетенции </w:t>
      </w:r>
      <w:r w:rsidR="007353E0" w:rsidRPr="00F604F7">
        <w:rPr>
          <w:color w:val="auto"/>
          <w:sz w:val="26"/>
          <w:szCs w:val="26"/>
        </w:rPr>
        <w:t>О</w:t>
      </w:r>
      <w:r w:rsidRPr="00F604F7">
        <w:rPr>
          <w:color w:val="auto"/>
          <w:sz w:val="26"/>
          <w:szCs w:val="26"/>
        </w:rPr>
        <w:t>тдела;</w:t>
      </w:r>
    </w:p>
    <w:p w:rsidR="000A7A22" w:rsidRPr="00F604F7" w:rsidRDefault="00134304" w:rsidP="00126196">
      <w:pPr>
        <w:pStyle w:val="af1"/>
        <w:numPr>
          <w:ilvl w:val="0"/>
          <w:numId w:val="14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принимать участие в обсуждении вопросов и проблем, относящихся к ведению отдела, вносить предложения по совершенствованию работы </w:t>
      </w:r>
      <w:r w:rsidR="000A7A22" w:rsidRPr="00F604F7">
        <w:rPr>
          <w:color w:val="auto"/>
          <w:sz w:val="26"/>
          <w:szCs w:val="26"/>
        </w:rPr>
        <w:t>и по взаимодействию с другими подразделениями Управления;</w:t>
      </w:r>
    </w:p>
    <w:p w:rsidR="000A7A22" w:rsidRPr="00F604F7" w:rsidRDefault="000A7A22" w:rsidP="00126196">
      <w:pPr>
        <w:pStyle w:val="af1"/>
        <w:numPr>
          <w:ilvl w:val="0"/>
          <w:numId w:val="14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вносить предложения о повышении эффективности проводимых проверок, совершенствовании мер налогового контроля;</w:t>
      </w:r>
    </w:p>
    <w:p w:rsidR="000A7A22" w:rsidRPr="00F604F7" w:rsidRDefault="000A7A22" w:rsidP="00126196">
      <w:pPr>
        <w:pStyle w:val="af1"/>
        <w:numPr>
          <w:ilvl w:val="0"/>
          <w:numId w:val="14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контролировать сроки исполнения распорядительных документов, относящихся к ведению отдела и требовать их своевременного представления от исполнителей;</w:t>
      </w:r>
    </w:p>
    <w:p w:rsidR="000A7A22" w:rsidRPr="00F604F7" w:rsidRDefault="000A7A22" w:rsidP="00126196">
      <w:pPr>
        <w:pStyle w:val="af1"/>
        <w:numPr>
          <w:ilvl w:val="0"/>
          <w:numId w:val="14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0A7A22" w:rsidRPr="00F604F7" w:rsidRDefault="000A7A22" w:rsidP="00126196">
      <w:pPr>
        <w:pStyle w:val="af1"/>
        <w:numPr>
          <w:ilvl w:val="0"/>
          <w:numId w:val="14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вести в установленном порядке переписку по вопросам, относящимся к компетенции </w:t>
      </w:r>
      <w:r w:rsidR="007353E0" w:rsidRPr="00F604F7">
        <w:rPr>
          <w:color w:val="auto"/>
          <w:sz w:val="26"/>
          <w:szCs w:val="26"/>
        </w:rPr>
        <w:t>О</w:t>
      </w:r>
      <w:r w:rsidRPr="00F604F7">
        <w:rPr>
          <w:color w:val="auto"/>
          <w:sz w:val="26"/>
          <w:szCs w:val="26"/>
        </w:rPr>
        <w:t>тдела;</w:t>
      </w:r>
    </w:p>
    <w:p w:rsidR="00134304" w:rsidRPr="00F604F7" w:rsidRDefault="00134304" w:rsidP="00126196">
      <w:pPr>
        <w:pStyle w:val="af1"/>
        <w:numPr>
          <w:ilvl w:val="0"/>
          <w:numId w:val="14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осуществлять иные права, предусмотренные Положением об Управлении Федеральной налоговой службы по Курской области, Положением об отделе и иными нормативными актами;</w:t>
      </w:r>
    </w:p>
    <w:p w:rsidR="00134304" w:rsidRPr="00F604F7" w:rsidRDefault="00134304" w:rsidP="00126196">
      <w:pPr>
        <w:pStyle w:val="af1"/>
        <w:widowControl w:val="0"/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34304" w:rsidRPr="00F604F7" w:rsidRDefault="00134304" w:rsidP="00126196">
      <w:pPr>
        <w:pStyle w:val="af1"/>
        <w:widowControl w:val="0"/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на доступ в установленном </w:t>
      </w:r>
      <w:hyperlink r:id="rId22" w:history="1">
        <w:r w:rsidRPr="00F604F7">
          <w:rPr>
            <w:color w:val="auto"/>
            <w:sz w:val="26"/>
            <w:szCs w:val="26"/>
          </w:rPr>
          <w:t>порядке</w:t>
        </w:r>
      </w:hyperlink>
      <w:r w:rsidRPr="00F604F7">
        <w:rPr>
          <w:color w:val="auto"/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304" w:rsidRPr="00F604F7" w:rsidRDefault="00134304" w:rsidP="00126196">
      <w:pPr>
        <w:pStyle w:val="af1"/>
        <w:widowControl w:val="0"/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304" w:rsidRPr="00F604F7" w:rsidRDefault="00134304" w:rsidP="00126196">
      <w:pPr>
        <w:pStyle w:val="af1"/>
        <w:widowControl w:val="0"/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304" w:rsidRPr="00F604F7" w:rsidRDefault="00134304" w:rsidP="00126196">
      <w:pPr>
        <w:pStyle w:val="af1"/>
        <w:widowControl w:val="0"/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811CDD" w:rsidRPr="00F604F7">
        <w:rPr>
          <w:color w:val="auto"/>
          <w:sz w:val="26"/>
          <w:szCs w:val="26"/>
        </w:rPr>
        <w:br/>
      </w:r>
      <w:r w:rsidRPr="00F604F7">
        <w:rPr>
          <w:color w:val="auto"/>
          <w:sz w:val="26"/>
          <w:szCs w:val="26"/>
        </w:rPr>
        <w:t xml:space="preserve">от 27 июля 2004 г.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>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34304" w:rsidRPr="00F604F7" w:rsidRDefault="00134304" w:rsidP="00126196">
      <w:pPr>
        <w:pStyle w:val="af1"/>
        <w:widowControl w:val="0"/>
        <w:numPr>
          <w:ilvl w:val="0"/>
          <w:numId w:val="14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34304" w:rsidRPr="00F604F7" w:rsidRDefault="00134304" w:rsidP="00126196">
      <w:pPr>
        <w:pStyle w:val="af1"/>
        <w:numPr>
          <w:ilvl w:val="0"/>
          <w:numId w:val="14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на защиту сведений о государственном гражданском служащем.</w:t>
      </w:r>
    </w:p>
    <w:p w:rsidR="005069D2" w:rsidRPr="00F604F7" w:rsidRDefault="00134304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10. </w:t>
      </w:r>
      <w:r w:rsidR="007555D8">
        <w:rPr>
          <w:color w:val="auto"/>
          <w:sz w:val="26"/>
          <w:szCs w:val="26"/>
        </w:rPr>
        <w:t>Старший г</w:t>
      </w:r>
      <w:r w:rsidR="007B68F8">
        <w:rPr>
          <w:color w:val="auto"/>
          <w:sz w:val="26"/>
          <w:szCs w:val="26"/>
        </w:rPr>
        <w:t xml:space="preserve">осударственный налоговый инспектор </w:t>
      </w:r>
      <w:r w:rsidRPr="00F604F7">
        <w:rPr>
          <w:color w:val="auto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506 «Об утверждении Положения о Федеральной налоговой службе», Положением об </w:t>
      </w:r>
      <w:r w:rsidR="00DB47B8" w:rsidRPr="00F604F7">
        <w:rPr>
          <w:color w:val="auto"/>
          <w:sz w:val="26"/>
          <w:szCs w:val="26"/>
        </w:rPr>
        <w:t>Управлении Федеральной налоговой службы по Курской области</w:t>
      </w:r>
      <w:r w:rsidRPr="00F604F7">
        <w:rPr>
          <w:color w:val="auto"/>
          <w:sz w:val="26"/>
          <w:szCs w:val="26"/>
        </w:rPr>
        <w:t xml:space="preserve">, Положением об отделе </w:t>
      </w:r>
      <w:r w:rsidR="00DB47B8" w:rsidRPr="00F604F7">
        <w:rPr>
          <w:color w:val="auto"/>
          <w:sz w:val="26"/>
          <w:szCs w:val="26"/>
        </w:rPr>
        <w:t xml:space="preserve">камерального контроля НДС </w:t>
      </w:r>
      <w:r w:rsidR="00404148" w:rsidRPr="00F604F7">
        <w:rPr>
          <w:color w:val="auto"/>
          <w:sz w:val="26"/>
          <w:szCs w:val="26"/>
        </w:rPr>
        <w:t>№ </w:t>
      </w:r>
      <w:r w:rsidR="00DB47B8" w:rsidRPr="00F604F7">
        <w:rPr>
          <w:color w:val="auto"/>
          <w:sz w:val="26"/>
          <w:szCs w:val="26"/>
        </w:rPr>
        <w:t>2</w:t>
      </w:r>
      <w:r w:rsidRPr="00F604F7">
        <w:rPr>
          <w:color w:val="auto"/>
          <w:sz w:val="26"/>
          <w:szCs w:val="26"/>
        </w:rPr>
        <w:t xml:space="preserve">, приказами (распоряжениями) ФНС России, приказами </w:t>
      </w:r>
      <w:r w:rsidR="00DB47B8" w:rsidRPr="00F604F7">
        <w:rPr>
          <w:color w:val="auto"/>
          <w:sz w:val="26"/>
          <w:szCs w:val="26"/>
        </w:rPr>
        <w:t>Управления</w:t>
      </w:r>
      <w:r w:rsidRPr="00F604F7">
        <w:rPr>
          <w:color w:val="auto"/>
          <w:sz w:val="26"/>
          <w:szCs w:val="26"/>
        </w:rPr>
        <w:t xml:space="preserve">, поручениями руководства </w:t>
      </w:r>
      <w:r w:rsidR="00DB47B8" w:rsidRPr="00F604F7">
        <w:rPr>
          <w:color w:val="auto"/>
          <w:sz w:val="26"/>
          <w:szCs w:val="26"/>
        </w:rPr>
        <w:t>Управления</w:t>
      </w:r>
      <w:r w:rsidRPr="00F604F7">
        <w:rPr>
          <w:color w:val="auto"/>
          <w:sz w:val="26"/>
          <w:szCs w:val="26"/>
        </w:rPr>
        <w:t>.</w:t>
      </w:r>
    </w:p>
    <w:p w:rsidR="005069D2" w:rsidRPr="00F604F7" w:rsidRDefault="00F60019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lastRenderedPageBreak/>
        <w:t xml:space="preserve">11. </w:t>
      </w:r>
      <w:r w:rsidR="007555D8">
        <w:rPr>
          <w:color w:val="auto"/>
          <w:sz w:val="26"/>
          <w:szCs w:val="26"/>
        </w:rPr>
        <w:t>Старший г</w:t>
      </w:r>
      <w:r w:rsidR="007B68F8">
        <w:rPr>
          <w:color w:val="auto"/>
          <w:sz w:val="26"/>
          <w:szCs w:val="26"/>
        </w:rPr>
        <w:t xml:space="preserve">осударственный налоговый инспектор </w:t>
      </w:r>
      <w:r w:rsidR="002E16AD" w:rsidRPr="00F604F7">
        <w:rPr>
          <w:color w:val="auto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3" w:history="1">
        <w:r w:rsidR="002E16AD" w:rsidRPr="00F604F7">
          <w:rPr>
            <w:rStyle w:val="a4"/>
            <w:b w:val="0"/>
            <w:color w:val="auto"/>
            <w:sz w:val="26"/>
            <w:szCs w:val="26"/>
          </w:rPr>
          <w:t>законодательством</w:t>
        </w:r>
      </w:hyperlink>
      <w:r w:rsidR="002E16AD" w:rsidRPr="00F604F7">
        <w:rPr>
          <w:color w:val="auto"/>
          <w:sz w:val="26"/>
          <w:szCs w:val="26"/>
        </w:rPr>
        <w:t xml:space="preserve"> Российской Федерации.</w:t>
      </w:r>
    </w:p>
    <w:p w:rsidR="005069D2" w:rsidRPr="00F604F7" w:rsidRDefault="005069D2" w:rsidP="00126196">
      <w:pPr>
        <w:widowControl w:val="0"/>
        <w:ind w:firstLine="720"/>
        <w:jc w:val="center"/>
        <w:rPr>
          <w:color w:val="auto"/>
          <w:sz w:val="26"/>
          <w:szCs w:val="26"/>
        </w:rPr>
      </w:pPr>
    </w:p>
    <w:p w:rsidR="007555D8" w:rsidRDefault="002E16AD" w:rsidP="00126196">
      <w:pPr>
        <w:widowControl w:val="0"/>
        <w:jc w:val="center"/>
        <w:rPr>
          <w:b/>
          <w:color w:val="auto"/>
          <w:sz w:val="26"/>
          <w:szCs w:val="26"/>
        </w:rPr>
      </w:pPr>
      <w:r w:rsidRPr="00F604F7">
        <w:rPr>
          <w:b/>
          <w:color w:val="auto"/>
          <w:sz w:val="26"/>
          <w:szCs w:val="26"/>
        </w:rPr>
        <w:t xml:space="preserve">IV. Перечень вопросов, по которым </w:t>
      </w:r>
      <w:r w:rsidR="007555D8">
        <w:rPr>
          <w:b/>
          <w:color w:val="auto"/>
          <w:sz w:val="26"/>
          <w:szCs w:val="26"/>
        </w:rPr>
        <w:t xml:space="preserve">старший </w:t>
      </w:r>
      <w:r w:rsidR="004200FE">
        <w:rPr>
          <w:b/>
          <w:color w:val="auto"/>
          <w:sz w:val="26"/>
          <w:szCs w:val="26"/>
        </w:rPr>
        <w:t xml:space="preserve">государственный </w:t>
      </w:r>
    </w:p>
    <w:p w:rsidR="007555D8" w:rsidRDefault="004200FE" w:rsidP="00126196">
      <w:pPr>
        <w:widowControl w:val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налоговый инспе</w:t>
      </w:r>
      <w:r w:rsidR="00477DBB">
        <w:rPr>
          <w:b/>
          <w:color w:val="auto"/>
          <w:sz w:val="26"/>
          <w:szCs w:val="26"/>
        </w:rPr>
        <w:t>к</w:t>
      </w:r>
      <w:r>
        <w:rPr>
          <w:b/>
          <w:color w:val="auto"/>
          <w:sz w:val="26"/>
          <w:szCs w:val="26"/>
        </w:rPr>
        <w:t>тор</w:t>
      </w:r>
      <w:r w:rsidR="002E16AD" w:rsidRPr="00F604F7">
        <w:rPr>
          <w:b/>
          <w:color w:val="auto"/>
          <w:sz w:val="26"/>
          <w:szCs w:val="26"/>
        </w:rPr>
        <w:t xml:space="preserve"> отдела вправе или обязан самостоятельно </w:t>
      </w:r>
    </w:p>
    <w:p w:rsidR="005069D2" w:rsidRPr="00F604F7" w:rsidRDefault="002E16AD" w:rsidP="00126196">
      <w:pPr>
        <w:widowControl w:val="0"/>
        <w:jc w:val="center"/>
        <w:rPr>
          <w:b/>
          <w:color w:val="auto"/>
          <w:sz w:val="26"/>
          <w:szCs w:val="26"/>
        </w:rPr>
      </w:pPr>
      <w:r w:rsidRPr="00F604F7">
        <w:rPr>
          <w:b/>
          <w:color w:val="auto"/>
          <w:sz w:val="26"/>
          <w:szCs w:val="26"/>
        </w:rPr>
        <w:t>принимать управленческие и иные решения</w:t>
      </w:r>
    </w:p>
    <w:p w:rsidR="005069D2" w:rsidRPr="00F604F7" w:rsidRDefault="005069D2" w:rsidP="00126196">
      <w:pPr>
        <w:widowControl w:val="0"/>
        <w:rPr>
          <w:color w:val="auto"/>
          <w:sz w:val="26"/>
          <w:szCs w:val="26"/>
        </w:rPr>
      </w:pPr>
    </w:p>
    <w:p w:rsidR="005069D2" w:rsidRPr="00F604F7" w:rsidRDefault="00400978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12</w:t>
      </w:r>
      <w:r w:rsidR="002E16AD" w:rsidRPr="00F604F7">
        <w:rPr>
          <w:color w:val="auto"/>
          <w:sz w:val="26"/>
          <w:szCs w:val="26"/>
        </w:rPr>
        <w:t xml:space="preserve">. При исполнении служебных обязанностей </w:t>
      </w:r>
      <w:r w:rsidR="007555D8">
        <w:rPr>
          <w:color w:val="auto"/>
          <w:sz w:val="26"/>
          <w:szCs w:val="26"/>
        </w:rPr>
        <w:t xml:space="preserve">старший </w:t>
      </w:r>
      <w:r w:rsidR="00477DBB">
        <w:rPr>
          <w:color w:val="auto"/>
          <w:sz w:val="26"/>
          <w:szCs w:val="26"/>
        </w:rPr>
        <w:t xml:space="preserve">государственный налоговый инспектор </w:t>
      </w:r>
      <w:r w:rsidR="002E16AD" w:rsidRPr="00F604F7">
        <w:rPr>
          <w:color w:val="auto"/>
          <w:sz w:val="26"/>
          <w:szCs w:val="26"/>
        </w:rPr>
        <w:t>вправе самостоятельно принимать решения по вопросам: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7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 w:rsidR="00400978" w:rsidRPr="00F604F7">
        <w:rPr>
          <w:color w:val="auto"/>
          <w:sz w:val="26"/>
          <w:szCs w:val="26"/>
        </w:rPr>
        <w:t>Положения об Управлении</w:t>
      </w:r>
      <w:r w:rsidRPr="00F604F7">
        <w:rPr>
          <w:color w:val="auto"/>
          <w:sz w:val="26"/>
          <w:szCs w:val="26"/>
        </w:rPr>
        <w:t>;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17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400978" w:rsidRPr="00F604F7" w:rsidRDefault="00400978" w:rsidP="00126196">
      <w:pPr>
        <w:pStyle w:val="Style9"/>
        <w:numPr>
          <w:ilvl w:val="0"/>
          <w:numId w:val="17"/>
        </w:numPr>
        <w:spacing w:line="240" w:lineRule="auto"/>
        <w:ind w:left="426" w:hanging="284"/>
        <w:jc w:val="both"/>
        <w:rPr>
          <w:rStyle w:val="FontStyle25"/>
          <w:sz w:val="26"/>
          <w:szCs w:val="26"/>
        </w:rPr>
      </w:pPr>
      <w:r w:rsidRPr="00F604F7">
        <w:rPr>
          <w:rStyle w:val="FontStyle25"/>
          <w:sz w:val="26"/>
          <w:szCs w:val="26"/>
        </w:rPr>
        <w:t>предусмотренным положением об Управлении, иными нормативными актами, административным регламентом ФНС России в соответствии с должностными обязанностями;</w:t>
      </w:r>
    </w:p>
    <w:p w:rsidR="00400978" w:rsidRPr="00F604F7" w:rsidRDefault="00400978" w:rsidP="00126196">
      <w:pPr>
        <w:pStyle w:val="Style9"/>
        <w:numPr>
          <w:ilvl w:val="0"/>
          <w:numId w:val="17"/>
        </w:numPr>
        <w:spacing w:line="240" w:lineRule="auto"/>
        <w:ind w:left="426" w:hanging="284"/>
        <w:jc w:val="both"/>
        <w:rPr>
          <w:sz w:val="26"/>
          <w:szCs w:val="26"/>
        </w:rPr>
      </w:pPr>
      <w:r w:rsidRPr="00F604F7">
        <w:rPr>
          <w:sz w:val="26"/>
          <w:szCs w:val="26"/>
        </w:rPr>
        <w:t>организации работы, направленной на реализацию задач и функций, возложенных на отдел;</w:t>
      </w:r>
    </w:p>
    <w:p w:rsidR="00400978" w:rsidRPr="00F604F7" w:rsidRDefault="00400978" w:rsidP="00126196">
      <w:pPr>
        <w:pStyle w:val="Style8"/>
        <w:numPr>
          <w:ilvl w:val="0"/>
          <w:numId w:val="17"/>
        </w:numPr>
        <w:spacing w:line="240" w:lineRule="auto"/>
        <w:ind w:left="426" w:hanging="284"/>
        <w:rPr>
          <w:rStyle w:val="FontStyle25"/>
          <w:sz w:val="26"/>
          <w:szCs w:val="26"/>
        </w:rPr>
      </w:pPr>
      <w:r w:rsidRPr="00F604F7">
        <w:rPr>
          <w:rStyle w:val="FontStyle25"/>
          <w:sz w:val="26"/>
          <w:szCs w:val="26"/>
        </w:rPr>
        <w:t>подготовки предложений по улучшению эффективности и результативности работы отдела.</w:t>
      </w:r>
    </w:p>
    <w:p w:rsidR="005069D2" w:rsidRPr="00F604F7" w:rsidRDefault="00400978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13</w:t>
      </w:r>
      <w:r w:rsidR="002E16AD" w:rsidRPr="00F604F7">
        <w:rPr>
          <w:color w:val="auto"/>
          <w:sz w:val="26"/>
          <w:szCs w:val="26"/>
        </w:rPr>
        <w:t xml:space="preserve">. При исполнении служебных обязанностей </w:t>
      </w:r>
      <w:r w:rsidR="007555D8">
        <w:rPr>
          <w:color w:val="auto"/>
          <w:sz w:val="26"/>
          <w:szCs w:val="26"/>
        </w:rPr>
        <w:t xml:space="preserve">старший </w:t>
      </w:r>
      <w:r w:rsidR="00477DBB">
        <w:rPr>
          <w:color w:val="auto"/>
          <w:sz w:val="26"/>
          <w:szCs w:val="26"/>
        </w:rPr>
        <w:t>государственный налоговый инспектор</w:t>
      </w:r>
      <w:r w:rsidR="00755D65" w:rsidRPr="00F604F7">
        <w:rPr>
          <w:color w:val="auto"/>
          <w:sz w:val="26"/>
          <w:szCs w:val="26"/>
        </w:rPr>
        <w:t xml:space="preserve"> </w:t>
      </w:r>
      <w:r w:rsidR="002E16AD" w:rsidRPr="00F604F7">
        <w:rPr>
          <w:color w:val="auto"/>
          <w:sz w:val="26"/>
          <w:szCs w:val="26"/>
        </w:rPr>
        <w:t>обязан самостоятельно принимать решения по вопросам:</w:t>
      </w:r>
    </w:p>
    <w:p w:rsidR="005069D2" w:rsidRPr="00F604F7" w:rsidRDefault="002E16AD" w:rsidP="00126196">
      <w:pPr>
        <w:pStyle w:val="af1"/>
        <w:widowControl w:val="0"/>
        <w:numPr>
          <w:ilvl w:val="0"/>
          <w:numId w:val="20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00978" w:rsidRPr="00F604F7" w:rsidRDefault="00400978" w:rsidP="00126196">
      <w:pPr>
        <w:pStyle w:val="a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400978" w:rsidRPr="00F604F7" w:rsidRDefault="00400978" w:rsidP="00126196">
      <w:pPr>
        <w:pStyle w:val="af1"/>
        <w:widowControl w:val="0"/>
        <w:numPr>
          <w:ilvl w:val="0"/>
          <w:numId w:val="20"/>
        </w:numPr>
        <w:ind w:left="426" w:right="17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иным вопросам, предусмотренным Положением об </w:t>
      </w:r>
      <w:r w:rsidR="00286276" w:rsidRPr="00F604F7">
        <w:rPr>
          <w:color w:val="auto"/>
          <w:sz w:val="26"/>
          <w:szCs w:val="26"/>
        </w:rPr>
        <w:t>Управлении</w:t>
      </w:r>
      <w:r w:rsidRPr="00F604F7">
        <w:rPr>
          <w:color w:val="auto"/>
          <w:sz w:val="26"/>
          <w:szCs w:val="26"/>
        </w:rPr>
        <w:t xml:space="preserve">, Положением об </w:t>
      </w:r>
      <w:r w:rsidR="00286276" w:rsidRPr="00F604F7">
        <w:rPr>
          <w:color w:val="auto"/>
          <w:sz w:val="26"/>
          <w:szCs w:val="26"/>
        </w:rPr>
        <w:t>о</w:t>
      </w:r>
      <w:r w:rsidRPr="00F604F7">
        <w:rPr>
          <w:color w:val="auto"/>
          <w:sz w:val="26"/>
          <w:szCs w:val="26"/>
        </w:rPr>
        <w:t>тделе, иными нормативными актами, в соответствии с должностными обязанностями.</w:t>
      </w:r>
    </w:p>
    <w:p w:rsidR="005069D2" w:rsidRPr="00F604F7" w:rsidRDefault="005069D2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 xml:space="preserve">V. Перечень вопросов, по которым </w:t>
      </w:r>
      <w:r w:rsidR="007555D8">
        <w:rPr>
          <w:rFonts w:ascii="Times New Roman" w:hAnsi="Times New Roman"/>
          <w:color w:val="auto"/>
          <w:sz w:val="26"/>
          <w:szCs w:val="26"/>
        </w:rPr>
        <w:t xml:space="preserve">старший </w:t>
      </w:r>
      <w:r w:rsidR="00477DBB">
        <w:rPr>
          <w:rFonts w:ascii="Times New Roman" w:hAnsi="Times New Roman"/>
          <w:color w:val="auto"/>
          <w:sz w:val="26"/>
          <w:szCs w:val="26"/>
        </w:rPr>
        <w:t>государственный налоговый инспектор</w:t>
      </w:r>
      <w:r w:rsidR="00755D65" w:rsidRPr="00F604F7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F604F7">
        <w:rPr>
          <w:rFonts w:ascii="Times New Roman" w:hAnsi="Times New Roman"/>
          <w:color w:val="auto"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069D2" w:rsidRPr="00F604F7" w:rsidRDefault="005069D2" w:rsidP="00126196">
      <w:pPr>
        <w:widowControl w:val="0"/>
        <w:rPr>
          <w:color w:val="auto"/>
          <w:sz w:val="26"/>
          <w:szCs w:val="26"/>
        </w:rPr>
      </w:pPr>
    </w:p>
    <w:p w:rsidR="005069D2" w:rsidRPr="00F604F7" w:rsidRDefault="00D21522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14</w:t>
      </w:r>
      <w:r w:rsidR="002E16AD" w:rsidRPr="00F604F7">
        <w:rPr>
          <w:color w:val="auto"/>
          <w:sz w:val="26"/>
          <w:szCs w:val="26"/>
        </w:rPr>
        <w:t xml:space="preserve">. </w:t>
      </w:r>
      <w:r w:rsidR="007555D8">
        <w:rPr>
          <w:color w:val="auto"/>
          <w:sz w:val="26"/>
          <w:szCs w:val="26"/>
        </w:rPr>
        <w:t>Старший г</w:t>
      </w:r>
      <w:r w:rsidR="00477DBB">
        <w:rPr>
          <w:color w:val="auto"/>
          <w:sz w:val="26"/>
          <w:szCs w:val="26"/>
        </w:rPr>
        <w:t xml:space="preserve">осударственный налоговый инспектор </w:t>
      </w:r>
      <w:r w:rsidR="002E16AD" w:rsidRPr="00F604F7">
        <w:rPr>
          <w:color w:val="auto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D21522" w:rsidRPr="00F604F7" w:rsidRDefault="00D21522" w:rsidP="00126196">
      <w:pPr>
        <w:pStyle w:val="af1"/>
        <w:widowControl w:val="0"/>
        <w:numPr>
          <w:ilvl w:val="0"/>
          <w:numId w:val="22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подготовке организационно – распорядительных документов, утверждаемых руководителем Управления</w:t>
      </w:r>
      <w:r w:rsidR="00FE75A4" w:rsidRPr="00F604F7">
        <w:rPr>
          <w:color w:val="auto"/>
          <w:sz w:val="26"/>
          <w:szCs w:val="26"/>
        </w:rPr>
        <w:t>,</w:t>
      </w:r>
      <w:r w:rsidRPr="00F604F7">
        <w:rPr>
          <w:color w:val="auto"/>
          <w:sz w:val="26"/>
          <w:szCs w:val="26"/>
        </w:rPr>
        <w:t xml:space="preserve"> по вопросам, отнесенным к компетенции Отдела;</w:t>
      </w:r>
    </w:p>
    <w:p w:rsidR="001C5D6B" w:rsidRPr="00F604F7" w:rsidRDefault="001C5D6B" w:rsidP="00126196">
      <w:pPr>
        <w:pStyle w:val="af1"/>
        <w:widowControl w:val="0"/>
        <w:numPr>
          <w:ilvl w:val="0"/>
          <w:numId w:val="22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подготовке нормативных актов и (или) проектов управленческих и иных решений в части методологического, организационного обеспечения подготовки соответствующих документов по вопросам находящимся в компетенции отдела и определенным Положением об отделе;</w:t>
      </w:r>
    </w:p>
    <w:p w:rsidR="00D21522" w:rsidRPr="00F604F7" w:rsidRDefault="00D21522" w:rsidP="00126196">
      <w:pPr>
        <w:pStyle w:val="af1"/>
        <w:widowControl w:val="0"/>
        <w:numPr>
          <w:ilvl w:val="0"/>
          <w:numId w:val="22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подготовке предложений по совершенствованию работы налоговых органов Курской области;</w:t>
      </w:r>
    </w:p>
    <w:p w:rsidR="00D21522" w:rsidRPr="00F604F7" w:rsidRDefault="00D21522" w:rsidP="00126196">
      <w:pPr>
        <w:pStyle w:val="af1"/>
        <w:widowControl w:val="0"/>
        <w:numPr>
          <w:ilvl w:val="0"/>
          <w:numId w:val="22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подготовке докладов и информаций руководству Управления, вышестоящим </w:t>
      </w:r>
      <w:r w:rsidRPr="00F604F7">
        <w:rPr>
          <w:color w:val="auto"/>
          <w:sz w:val="26"/>
          <w:szCs w:val="26"/>
        </w:rPr>
        <w:lastRenderedPageBreak/>
        <w:t xml:space="preserve">органам, к совещаниям Управления, по вопросам, относящимся </w:t>
      </w:r>
      <w:r w:rsidR="004D2945" w:rsidRPr="00F604F7">
        <w:rPr>
          <w:color w:val="auto"/>
          <w:sz w:val="26"/>
          <w:szCs w:val="26"/>
        </w:rPr>
        <w:t>к компетенции Отдела.</w:t>
      </w:r>
    </w:p>
    <w:p w:rsidR="005069D2" w:rsidRPr="00F604F7" w:rsidRDefault="00D21522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15</w:t>
      </w:r>
      <w:r w:rsidR="002E16AD" w:rsidRPr="00F604F7">
        <w:rPr>
          <w:color w:val="auto"/>
          <w:sz w:val="26"/>
          <w:szCs w:val="26"/>
        </w:rPr>
        <w:t xml:space="preserve">. </w:t>
      </w:r>
      <w:r w:rsidR="007555D8">
        <w:rPr>
          <w:color w:val="auto"/>
          <w:sz w:val="26"/>
          <w:szCs w:val="26"/>
        </w:rPr>
        <w:t>Старший г</w:t>
      </w:r>
      <w:r w:rsidR="00477DBB">
        <w:rPr>
          <w:color w:val="auto"/>
          <w:sz w:val="26"/>
          <w:szCs w:val="26"/>
        </w:rPr>
        <w:t xml:space="preserve">осударственный налоговый инспектор </w:t>
      </w:r>
      <w:r w:rsidR="002E16AD" w:rsidRPr="00F604F7">
        <w:rPr>
          <w:color w:val="auto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D2945" w:rsidRPr="00F604F7" w:rsidRDefault="004D2945" w:rsidP="00126196">
      <w:pPr>
        <w:pStyle w:val="af1"/>
        <w:numPr>
          <w:ilvl w:val="0"/>
          <w:numId w:val="23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положений об Отделе и Управлении;</w:t>
      </w:r>
    </w:p>
    <w:p w:rsidR="004D2945" w:rsidRPr="00F604F7" w:rsidRDefault="004D2945" w:rsidP="00126196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графика отпусков гражданских служащих отдела;</w:t>
      </w:r>
    </w:p>
    <w:p w:rsidR="004D2945" w:rsidRPr="00F604F7" w:rsidRDefault="004D2945" w:rsidP="00126196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426" w:hanging="284"/>
        <w:jc w:val="both"/>
        <w:outlineLvl w:val="2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4D2945" w:rsidRPr="00F604F7" w:rsidRDefault="004D2945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5069D2" w:rsidRPr="00F604F7" w:rsidRDefault="002E16AD" w:rsidP="00126196">
      <w:pPr>
        <w:widowControl w:val="0"/>
        <w:jc w:val="center"/>
        <w:rPr>
          <w:b/>
          <w:color w:val="auto"/>
          <w:sz w:val="26"/>
          <w:szCs w:val="26"/>
        </w:rPr>
      </w:pPr>
      <w:r w:rsidRPr="00F604F7">
        <w:rPr>
          <w:b/>
          <w:color w:val="auto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069D2" w:rsidRPr="00F604F7" w:rsidRDefault="005069D2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5069D2" w:rsidRPr="00F604F7" w:rsidRDefault="004D2945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16. 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Управлении и иными нормативными правовыми актами Российской Федерации.</w:t>
      </w:r>
    </w:p>
    <w:p w:rsidR="004D2945" w:rsidRPr="00F604F7" w:rsidRDefault="004D2945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>VII. Порядок служебного взаимодействия</w:t>
      </w:r>
    </w:p>
    <w:p w:rsidR="005069D2" w:rsidRPr="00F604F7" w:rsidRDefault="005069D2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4D2945" w:rsidRPr="00F604F7" w:rsidRDefault="004D2945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17. Взаимодействие </w:t>
      </w:r>
      <w:r w:rsidR="007555D8">
        <w:rPr>
          <w:color w:val="auto"/>
          <w:sz w:val="26"/>
          <w:szCs w:val="26"/>
        </w:rPr>
        <w:t xml:space="preserve">старшего </w:t>
      </w:r>
      <w:r w:rsidR="00477DBB">
        <w:rPr>
          <w:color w:val="auto"/>
          <w:sz w:val="26"/>
          <w:szCs w:val="26"/>
        </w:rPr>
        <w:t xml:space="preserve">государственного налогового инспектора </w:t>
      </w:r>
      <w:r w:rsidRPr="00F604F7">
        <w:rPr>
          <w:color w:val="auto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</w:t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555D8">
        <w:rPr>
          <w:color w:val="auto"/>
          <w:sz w:val="26"/>
          <w:szCs w:val="26"/>
        </w:rPr>
        <w:br/>
      </w:r>
      <w:r w:rsidRPr="00F604F7">
        <w:rPr>
          <w:color w:val="auto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555D8">
        <w:rPr>
          <w:color w:val="auto"/>
          <w:sz w:val="26"/>
          <w:szCs w:val="26"/>
        </w:rPr>
        <w:br/>
      </w:r>
      <w:r w:rsidR="00404148" w:rsidRPr="00F604F7">
        <w:rPr>
          <w:color w:val="auto"/>
          <w:sz w:val="26"/>
          <w:szCs w:val="26"/>
        </w:rPr>
        <w:t>№ </w:t>
      </w:r>
      <w:r w:rsidRPr="00F604F7">
        <w:rPr>
          <w:color w:val="auto"/>
          <w:sz w:val="26"/>
          <w:szCs w:val="26"/>
        </w:rPr>
        <w:t>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D2945" w:rsidRPr="00F604F7" w:rsidRDefault="004D2945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477DBB">
          <w:rPr>
            <w:rStyle w:val="a4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F604F7">
        <w:rPr>
          <w:rFonts w:ascii="Times New Roman" w:hAnsi="Times New Roman"/>
          <w:color w:val="auto"/>
          <w:sz w:val="26"/>
          <w:szCs w:val="26"/>
        </w:rPr>
        <w:t xml:space="preserve"> Федеральной налоговой службы</w:t>
      </w:r>
    </w:p>
    <w:p w:rsidR="005069D2" w:rsidRPr="00F604F7" w:rsidRDefault="005069D2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5069D2" w:rsidRPr="00F604F7" w:rsidRDefault="00BE6B23" w:rsidP="00126196">
      <w:pPr>
        <w:pStyle w:val="ConsPlusNormal"/>
        <w:ind w:firstLine="709"/>
        <w:jc w:val="both"/>
        <w:rPr>
          <w:color w:val="auto"/>
          <w:sz w:val="26"/>
          <w:szCs w:val="26"/>
        </w:rPr>
      </w:pPr>
      <w:r w:rsidRPr="00F604F7">
        <w:rPr>
          <w:rStyle w:val="FontStyle25"/>
          <w:color w:val="auto"/>
          <w:sz w:val="26"/>
          <w:szCs w:val="26"/>
        </w:rPr>
        <w:t xml:space="preserve">18. </w:t>
      </w:r>
      <w:r w:rsidRPr="00F604F7">
        <w:rPr>
          <w:color w:val="auto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555D8">
        <w:rPr>
          <w:color w:val="auto"/>
          <w:sz w:val="26"/>
          <w:szCs w:val="26"/>
        </w:rPr>
        <w:t xml:space="preserve">старший </w:t>
      </w:r>
      <w:r w:rsidR="00477DBB">
        <w:rPr>
          <w:color w:val="auto"/>
          <w:sz w:val="26"/>
          <w:szCs w:val="26"/>
        </w:rPr>
        <w:t xml:space="preserve">государственный налоговый инспектор </w:t>
      </w:r>
      <w:r w:rsidRPr="00F604F7">
        <w:rPr>
          <w:color w:val="auto"/>
          <w:sz w:val="26"/>
          <w:szCs w:val="26"/>
        </w:rPr>
        <w:t>принимает участие в обеспечении оказания следующих видов государственных услуг, осуществляемых Управлением:</w:t>
      </w:r>
    </w:p>
    <w:p w:rsidR="005069D2" w:rsidRPr="00F604F7" w:rsidRDefault="002E16AD" w:rsidP="00126196">
      <w:pPr>
        <w:pStyle w:val="ConsPlusNormal"/>
        <w:numPr>
          <w:ilvl w:val="0"/>
          <w:numId w:val="24"/>
        </w:numPr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F604F7">
        <w:rPr>
          <w:color w:val="auto"/>
          <w:sz w:val="26"/>
          <w:szCs w:val="26"/>
        </w:rPr>
        <w:lastRenderedPageBreak/>
        <w:t>агентов, полномочиях налогов</w:t>
      </w:r>
      <w:r w:rsidR="00682670" w:rsidRPr="00F604F7">
        <w:rPr>
          <w:color w:val="auto"/>
          <w:sz w:val="26"/>
          <w:szCs w:val="26"/>
        </w:rPr>
        <w:t>ых органов и их должностных лиц в пределах компетенции Отдела.</w:t>
      </w:r>
    </w:p>
    <w:p w:rsidR="005069D2" w:rsidRPr="00F604F7" w:rsidRDefault="005069D2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069D2" w:rsidRPr="00F604F7" w:rsidRDefault="005069D2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p w:rsidR="0066357D" w:rsidRPr="00F604F7" w:rsidRDefault="0066357D" w:rsidP="00126196">
      <w:pPr>
        <w:ind w:firstLine="540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7555D8">
        <w:rPr>
          <w:color w:val="auto"/>
          <w:sz w:val="26"/>
          <w:szCs w:val="26"/>
        </w:rPr>
        <w:t xml:space="preserve">старшего </w:t>
      </w:r>
      <w:r w:rsidR="00477DBB">
        <w:rPr>
          <w:color w:val="auto"/>
          <w:sz w:val="26"/>
          <w:szCs w:val="26"/>
        </w:rPr>
        <w:t xml:space="preserve">государственного налогового инспектора </w:t>
      </w:r>
      <w:r w:rsidRPr="00F604F7">
        <w:rPr>
          <w:color w:val="auto"/>
          <w:sz w:val="26"/>
          <w:szCs w:val="26"/>
        </w:rPr>
        <w:t>оценивается по следующим показателям:</w:t>
      </w:r>
    </w:p>
    <w:p w:rsidR="0066357D" w:rsidRPr="00F604F7" w:rsidRDefault="0066357D" w:rsidP="00126196">
      <w:pPr>
        <w:pStyle w:val="af1"/>
        <w:widowControl w:val="0"/>
        <w:numPr>
          <w:ilvl w:val="0"/>
          <w:numId w:val="24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57D" w:rsidRPr="00F604F7" w:rsidRDefault="0066357D" w:rsidP="00126196">
      <w:pPr>
        <w:pStyle w:val="af1"/>
        <w:widowControl w:val="0"/>
        <w:numPr>
          <w:ilvl w:val="0"/>
          <w:numId w:val="24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своевременности и оперативности выполнения поручений;</w:t>
      </w:r>
    </w:p>
    <w:p w:rsidR="0066357D" w:rsidRPr="00F604F7" w:rsidRDefault="0066357D" w:rsidP="00126196">
      <w:pPr>
        <w:pStyle w:val="af1"/>
        <w:widowControl w:val="0"/>
        <w:numPr>
          <w:ilvl w:val="0"/>
          <w:numId w:val="24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57D" w:rsidRPr="00F604F7" w:rsidRDefault="0066357D" w:rsidP="00126196">
      <w:pPr>
        <w:pStyle w:val="af1"/>
        <w:widowControl w:val="0"/>
        <w:numPr>
          <w:ilvl w:val="0"/>
          <w:numId w:val="24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357D" w:rsidRPr="00F604F7" w:rsidRDefault="0066357D" w:rsidP="00126196">
      <w:pPr>
        <w:pStyle w:val="af1"/>
        <w:widowControl w:val="0"/>
        <w:numPr>
          <w:ilvl w:val="0"/>
          <w:numId w:val="24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57D" w:rsidRPr="00F604F7" w:rsidRDefault="0066357D" w:rsidP="00126196">
      <w:pPr>
        <w:pStyle w:val="af1"/>
        <w:widowControl w:val="0"/>
        <w:numPr>
          <w:ilvl w:val="0"/>
          <w:numId w:val="24"/>
        </w:numPr>
        <w:autoSpaceDE w:val="0"/>
        <w:autoSpaceDN w:val="0"/>
        <w:ind w:left="426" w:hanging="284"/>
        <w:jc w:val="both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357D" w:rsidRPr="00F604F7" w:rsidRDefault="0066357D" w:rsidP="00126196">
      <w:pPr>
        <w:pStyle w:val="af1"/>
        <w:numPr>
          <w:ilvl w:val="0"/>
          <w:numId w:val="24"/>
        </w:numPr>
        <w:ind w:left="426" w:hanging="284"/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6357D" w:rsidRPr="00F604F7" w:rsidRDefault="0066357D" w:rsidP="00126196">
      <w:pPr>
        <w:rPr>
          <w:color w:val="auto"/>
          <w:sz w:val="26"/>
          <w:szCs w:val="26"/>
        </w:rPr>
      </w:pPr>
    </w:p>
    <w:p w:rsidR="0066357D" w:rsidRPr="00F604F7" w:rsidRDefault="0066357D" w:rsidP="00126196">
      <w:pPr>
        <w:rPr>
          <w:color w:val="auto"/>
          <w:sz w:val="26"/>
          <w:szCs w:val="26"/>
        </w:rPr>
      </w:pPr>
    </w:p>
    <w:p w:rsidR="0066357D" w:rsidRPr="00F604F7" w:rsidRDefault="0066357D" w:rsidP="00126196">
      <w:pPr>
        <w:rPr>
          <w:color w:val="auto"/>
          <w:sz w:val="26"/>
          <w:szCs w:val="26"/>
        </w:rPr>
      </w:pPr>
    </w:p>
    <w:p w:rsidR="005069D2" w:rsidRPr="00F604F7" w:rsidRDefault="005069D2" w:rsidP="00126196">
      <w:pPr>
        <w:pStyle w:val="ab"/>
        <w:rPr>
          <w:rFonts w:ascii="Times New Roman" w:hAnsi="Times New Roman"/>
          <w:color w:val="auto"/>
          <w:sz w:val="26"/>
          <w:szCs w:val="26"/>
        </w:rPr>
      </w:pPr>
    </w:p>
    <w:p w:rsidR="00FE097A" w:rsidRPr="00F604F7" w:rsidRDefault="00FE097A" w:rsidP="00FE097A">
      <w:pPr>
        <w:rPr>
          <w:color w:val="auto"/>
          <w:sz w:val="26"/>
          <w:szCs w:val="26"/>
        </w:rPr>
      </w:pPr>
    </w:p>
    <w:p w:rsidR="00FE097A" w:rsidRPr="00F604F7" w:rsidRDefault="00FE097A" w:rsidP="00FE097A">
      <w:pPr>
        <w:rPr>
          <w:color w:val="auto"/>
          <w:sz w:val="26"/>
          <w:szCs w:val="26"/>
        </w:rPr>
      </w:pPr>
    </w:p>
    <w:p w:rsidR="00FE097A" w:rsidRPr="00F604F7" w:rsidRDefault="00FE097A" w:rsidP="00FE097A">
      <w:pPr>
        <w:rPr>
          <w:color w:val="auto"/>
          <w:sz w:val="26"/>
          <w:szCs w:val="26"/>
        </w:rPr>
      </w:pPr>
    </w:p>
    <w:p w:rsidR="005069D2" w:rsidRPr="00F604F7" w:rsidRDefault="005069D2" w:rsidP="00126196">
      <w:pPr>
        <w:pStyle w:val="ab"/>
        <w:rPr>
          <w:rFonts w:ascii="Times New Roman" w:hAnsi="Times New Roman"/>
          <w:color w:val="auto"/>
          <w:sz w:val="26"/>
          <w:szCs w:val="26"/>
        </w:rPr>
      </w:pPr>
    </w:p>
    <w:p w:rsidR="00C41018" w:rsidRPr="00F604F7" w:rsidRDefault="002311CE" w:rsidP="00126196">
      <w:pPr>
        <w:pStyle w:val="ab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И.о.н</w:t>
      </w:r>
      <w:r w:rsidR="002E16AD" w:rsidRPr="00F604F7">
        <w:rPr>
          <w:rFonts w:ascii="Times New Roman" w:hAnsi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/>
          <w:color w:val="auto"/>
          <w:sz w:val="26"/>
          <w:szCs w:val="26"/>
        </w:rPr>
        <w:t>а</w:t>
      </w:r>
      <w:r w:rsidR="002E16AD" w:rsidRPr="00F604F7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5069D2" w:rsidRPr="00F604F7" w:rsidRDefault="00C41018" w:rsidP="00126196">
      <w:pPr>
        <w:pStyle w:val="ab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 xml:space="preserve">отдела камерального контроля </w:t>
      </w:r>
      <w:r w:rsidR="002E16AD" w:rsidRPr="00F604F7">
        <w:rPr>
          <w:rFonts w:ascii="Times New Roman" w:hAnsi="Times New Roman"/>
          <w:color w:val="auto"/>
          <w:sz w:val="26"/>
          <w:szCs w:val="26"/>
        </w:rPr>
        <w:t xml:space="preserve">НДС </w:t>
      </w:r>
      <w:r w:rsidR="00404148" w:rsidRPr="00F604F7">
        <w:rPr>
          <w:rFonts w:ascii="Times New Roman" w:hAnsi="Times New Roman"/>
          <w:color w:val="auto"/>
          <w:sz w:val="26"/>
          <w:szCs w:val="26"/>
        </w:rPr>
        <w:t>№ </w:t>
      </w:r>
      <w:r w:rsidR="002E16AD" w:rsidRPr="00F604F7">
        <w:rPr>
          <w:rFonts w:ascii="Times New Roman" w:hAnsi="Times New Roman"/>
          <w:color w:val="auto"/>
          <w:sz w:val="26"/>
          <w:szCs w:val="26"/>
        </w:rPr>
        <w:t>2</w:t>
      </w:r>
    </w:p>
    <w:p w:rsidR="005069D2" w:rsidRPr="00F604F7" w:rsidRDefault="002E16AD" w:rsidP="00126196">
      <w:pPr>
        <w:pStyle w:val="ab"/>
        <w:rPr>
          <w:rFonts w:ascii="Times New Roman" w:hAnsi="Times New Roman"/>
          <w:color w:val="auto"/>
          <w:sz w:val="26"/>
          <w:szCs w:val="26"/>
        </w:rPr>
      </w:pPr>
      <w:r w:rsidRPr="00F604F7">
        <w:rPr>
          <w:rFonts w:ascii="Times New Roman" w:hAnsi="Times New Roman"/>
          <w:color w:val="auto"/>
          <w:sz w:val="26"/>
          <w:szCs w:val="26"/>
        </w:rPr>
        <w:t xml:space="preserve">УФНС России по Курской области </w:t>
      </w:r>
      <w:r w:rsidR="00C41018" w:rsidRPr="00F604F7">
        <w:rPr>
          <w:rFonts w:ascii="Times New Roman" w:hAnsi="Times New Roman"/>
          <w:color w:val="auto"/>
          <w:sz w:val="26"/>
          <w:szCs w:val="26"/>
        </w:rPr>
        <w:tab/>
      </w:r>
      <w:r w:rsidR="00C41018" w:rsidRPr="00F604F7">
        <w:rPr>
          <w:rFonts w:ascii="Times New Roman" w:hAnsi="Times New Roman"/>
          <w:color w:val="auto"/>
          <w:sz w:val="26"/>
          <w:szCs w:val="26"/>
        </w:rPr>
        <w:tab/>
      </w:r>
      <w:r w:rsidR="00C41018" w:rsidRPr="00F604F7">
        <w:rPr>
          <w:rFonts w:ascii="Times New Roman" w:hAnsi="Times New Roman"/>
          <w:color w:val="auto"/>
          <w:sz w:val="26"/>
          <w:szCs w:val="26"/>
        </w:rPr>
        <w:tab/>
      </w:r>
      <w:r w:rsidR="00C41018" w:rsidRPr="00F604F7">
        <w:rPr>
          <w:rFonts w:ascii="Times New Roman" w:hAnsi="Times New Roman"/>
          <w:color w:val="auto"/>
          <w:sz w:val="26"/>
          <w:szCs w:val="26"/>
        </w:rPr>
        <w:tab/>
      </w:r>
      <w:r w:rsidR="00C41018" w:rsidRPr="00F604F7">
        <w:rPr>
          <w:rFonts w:ascii="Times New Roman" w:hAnsi="Times New Roman"/>
          <w:color w:val="auto"/>
          <w:sz w:val="26"/>
          <w:szCs w:val="26"/>
        </w:rPr>
        <w:tab/>
      </w:r>
      <w:r w:rsidR="00C41018" w:rsidRPr="00F604F7">
        <w:rPr>
          <w:rFonts w:ascii="Times New Roman" w:hAnsi="Times New Roman"/>
          <w:color w:val="auto"/>
          <w:sz w:val="26"/>
          <w:szCs w:val="26"/>
        </w:rPr>
        <w:tab/>
      </w:r>
      <w:r w:rsidR="00746161" w:rsidRPr="00F604F7">
        <w:rPr>
          <w:rFonts w:ascii="Times New Roman" w:hAnsi="Times New Roman"/>
          <w:color w:val="auto"/>
          <w:sz w:val="26"/>
          <w:szCs w:val="26"/>
        </w:rPr>
        <w:t xml:space="preserve">     </w:t>
      </w:r>
      <w:r w:rsidR="002311CE">
        <w:rPr>
          <w:rFonts w:ascii="Times New Roman" w:hAnsi="Times New Roman"/>
          <w:color w:val="auto"/>
          <w:sz w:val="26"/>
          <w:szCs w:val="26"/>
        </w:rPr>
        <w:t>Г.В.Марченко</w:t>
      </w:r>
    </w:p>
    <w:p w:rsidR="00FE097A" w:rsidRPr="00F604F7" w:rsidRDefault="00FE097A" w:rsidP="00126196">
      <w:pPr>
        <w:rPr>
          <w:color w:val="auto"/>
          <w:sz w:val="26"/>
          <w:szCs w:val="26"/>
        </w:rPr>
      </w:pPr>
    </w:p>
    <w:p w:rsidR="00C41018" w:rsidRPr="00F604F7" w:rsidRDefault="00C41018" w:rsidP="00126196">
      <w:pPr>
        <w:rPr>
          <w:color w:val="auto"/>
          <w:sz w:val="26"/>
          <w:szCs w:val="26"/>
        </w:rPr>
      </w:pPr>
      <w:r w:rsidRPr="00F604F7">
        <w:rPr>
          <w:color w:val="auto"/>
          <w:sz w:val="26"/>
          <w:szCs w:val="26"/>
        </w:rPr>
        <w:br w:type="page"/>
      </w:r>
    </w:p>
    <w:p w:rsidR="00C41018" w:rsidRPr="00F604F7" w:rsidRDefault="00C41018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</w:p>
    <w:p w:rsidR="005069D2" w:rsidRPr="00F604F7" w:rsidRDefault="002E16AD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  <w:r w:rsidRPr="00F604F7">
        <w:rPr>
          <w:rFonts w:ascii="Times New Roman" w:hAnsi="Times New Roman"/>
          <w:b w:val="0"/>
          <w:color w:val="auto"/>
          <w:sz w:val="26"/>
          <w:szCs w:val="26"/>
        </w:rPr>
        <w:t>Лист ознакомления</w:t>
      </w:r>
    </w:p>
    <w:p w:rsidR="005069D2" w:rsidRPr="00F604F7" w:rsidRDefault="005069D2" w:rsidP="00126196">
      <w:pPr>
        <w:pStyle w:val="10"/>
        <w:keepNext w:val="0"/>
        <w:widowControl w:val="0"/>
        <w:spacing w:before="0" w:after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2451"/>
        <w:gridCol w:w="2149"/>
        <w:gridCol w:w="2175"/>
        <w:gridCol w:w="1951"/>
      </w:tblGrid>
      <w:tr w:rsidR="00F604F7" w:rsidRPr="00F604F7" w:rsidTr="00C41018">
        <w:tc>
          <w:tcPr>
            <w:tcW w:w="8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D2" w:rsidRPr="00F604F7" w:rsidRDefault="00404148" w:rsidP="00126196">
            <w:pPr>
              <w:pStyle w:val="a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F604F7">
              <w:rPr>
                <w:rFonts w:ascii="Times New Roman" w:hAnsi="Times New Roman"/>
                <w:color w:val="auto"/>
                <w:sz w:val="26"/>
                <w:szCs w:val="26"/>
              </w:rPr>
              <w:t>№ </w:t>
            </w:r>
            <w:r w:rsidR="002E16AD" w:rsidRPr="00F604F7">
              <w:rPr>
                <w:rFonts w:ascii="Times New Roman" w:hAnsi="Times New Roman"/>
                <w:color w:val="auto"/>
                <w:sz w:val="26"/>
                <w:szCs w:val="26"/>
              </w:rPr>
              <w:t>п/п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D2" w:rsidRPr="00F604F7" w:rsidRDefault="002E16AD" w:rsidP="00126196">
            <w:pPr>
              <w:pStyle w:val="a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F604F7">
              <w:rPr>
                <w:rFonts w:ascii="Times New Roman" w:hAnsi="Times New Roman"/>
                <w:color w:val="auto"/>
                <w:sz w:val="26"/>
                <w:szCs w:val="26"/>
              </w:rPr>
              <w:t>Фамилия, имя, отчество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D2" w:rsidRPr="00F604F7" w:rsidRDefault="002E16AD" w:rsidP="00126196">
            <w:pPr>
              <w:pStyle w:val="a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F604F7">
              <w:rPr>
                <w:rFonts w:ascii="Times New Roman" w:hAnsi="Times New Roman"/>
                <w:color w:val="auto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9D2" w:rsidRPr="00F604F7" w:rsidRDefault="002E16AD" w:rsidP="00126196">
            <w:pPr>
              <w:pStyle w:val="a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F604F7">
              <w:rPr>
                <w:rFonts w:ascii="Times New Roman" w:hAnsi="Times New Roman"/>
                <w:color w:val="auto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69D2" w:rsidRPr="00F604F7" w:rsidRDefault="002E16AD" w:rsidP="00126196">
            <w:pPr>
              <w:pStyle w:val="a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F604F7">
              <w:rPr>
                <w:rFonts w:ascii="Times New Roman" w:hAnsi="Times New Roman"/>
                <w:color w:val="auto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604F7" w:rsidRPr="00F604F7" w:rsidTr="00C41018">
        <w:trPr>
          <w:trHeight w:val="1118"/>
        </w:trPr>
        <w:tc>
          <w:tcPr>
            <w:tcW w:w="8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9D2" w:rsidRPr="00F604F7" w:rsidRDefault="002E16AD" w:rsidP="00126196">
            <w:pPr>
              <w:pStyle w:val="a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F604F7">
              <w:rPr>
                <w:rFonts w:ascii="Times New Roman" w:hAnsi="Times New Roman"/>
                <w:color w:val="auto"/>
                <w:sz w:val="26"/>
                <w:szCs w:val="26"/>
              </w:rPr>
              <w:t>1.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9D2" w:rsidRPr="00F604F7" w:rsidRDefault="005069D2" w:rsidP="00126196">
            <w:pPr>
              <w:pStyle w:val="a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9D2" w:rsidRPr="00F604F7" w:rsidRDefault="005069D2" w:rsidP="00126196">
            <w:pPr>
              <w:pStyle w:val="a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9D2" w:rsidRPr="00F604F7" w:rsidRDefault="005069D2" w:rsidP="00126196">
            <w:pPr>
              <w:widowControl w:val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069D2" w:rsidRPr="00F604F7" w:rsidRDefault="005069D2" w:rsidP="00126196">
            <w:pPr>
              <w:pStyle w:val="a7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</w:tbl>
    <w:p w:rsidR="00F14925" w:rsidRPr="00F604F7" w:rsidRDefault="00F14925" w:rsidP="00126196">
      <w:pPr>
        <w:widowControl w:val="0"/>
        <w:ind w:firstLine="720"/>
        <w:jc w:val="both"/>
        <w:rPr>
          <w:color w:val="auto"/>
          <w:sz w:val="26"/>
          <w:szCs w:val="26"/>
        </w:rPr>
      </w:pPr>
    </w:p>
    <w:sectPr w:rsidR="00F14925" w:rsidRPr="00F604F7" w:rsidSect="00C139C1">
      <w:headerReference w:type="default" r:id="rId25"/>
      <w:pgSz w:w="11906" w:h="16838"/>
      <w:pgMar w:top="1134" w:right="567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7AF" w:rsidRDefault="00AE67AF">
      <w:r>
        <w:separator/>
      </w:r>
    </w:p>
  </w:endnote>
  <w:endnote w:type="continuationSeparator" w:id="0">
    <w:p w:rsidR="00AE67AF" w:rsidRDefault="00AE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7AF" w:rsidRDefault="00AE67AF">
      <w:r>
        <w:separator/>
      </w:r>
    </w:p>
  </w:footnote>
  <w:footnote w:type="continuationSeparator" w:id="0">
    <w:p w:rsidR="00AE67AF" w:rsidRDefault="00AE6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F04" w:rsidRDefault="007B7F04">
    <w:pPr>
      <w:framePr w:wrap="around" w:vAnchor="text" w:hAnchor="margin" w:xAlign="center" w:y="1"/>
    </w:pPr>
    <w:r>
      <w:rPr>
        <w:rStyle w:val="a9"/>
      </w:rPr>
      <w:fldChar w:fldCharType="begin"/>
    </w:r>
    <w:r>
      <w:rPr>
        <w:rStyle w:val="a9"/>
      </w:rPr>
      <w:instrText xml:space="preserve">PAGE </w:instrText>
    </w:r>
    <w:r>
      <w:rPr>
        <w:rStyle w:val="a9"/>
      </w:rPr>
      <w:fldChar w:fldCharType="separate"/>
    </w:r>
    <w:r w:rsidR="00137497">
      <w:rPr>
        <w:rStyle w:val="a9"/>
        <w:noProof/>
      </w:rPr>
      <w:t>15</w:t>
    </w:r>
    <w:r>
      <w:rPr>
        <w:rStyle w:val="a9"/>
      </w:rPr>
      <w:fldChar w:fldCharType="end"/>
    </w:r>
  </w:p>
  <w:p w:rsidR="007B7F04" w:rsidRDefault="007B7F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5ADF"/>
    <w:multiLevelType w:val="hybridMultilevel"/>
    <w:tmpl w:val="D5407EB0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315C4"/>
    <w:multiLevelType w:val="hybridMultilevel"/>
    <w:tmpl w:val="756083B6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E0427"/>
    <w:multiLevelType w:val="hybridMultilevel"/>
    <w:tmpl w:val="058ADD52"/>
    <w:lvl w:ilvl="0" w:tplc="F5320B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FD1E92"/>
    <w:multiLevelType w:val="hybridMultilevel"/>
    <w:tmpl w:val="1EBEAF0A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">
    <w:nsid w:val="13D518A7"/>
    <w:multiLevelType w:val="hybridMultilevel"/>
    <w:tmpl w:val="036C9CF6"/>
    <w:lvl w:ilvl="0" w:tplc="F5320B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794237"/>
    <w:multiLevelType w:val="hybridMultilevel"/>
    <w:tmpl w:val="5E7E704C"/>
    <w:lvl w:ilvl="0" w:tplc="F5320B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B86F24"/>
    <w:multiLevelType w:val="hybridMultilevel"/>
    <w:tmpl w:val="2E04DC1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22150B"/>
    <w:multiLevelType w:val="hybridMultilevel"/>
    <w:tmpl w:val="EB220670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426F8"/>
    <w:multiLevelType w:val="hybridMultilevel"/>
    <w:tmpl w:val="45C4044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20486"/>
    <w:multiLevelType w:val="hybridMultilevel"/>
    <w:tmpl w:val="2D3E105E"/>
    <w:lvl w:ilvl="0" w:tplc="F5320BC2">
      <w:start w:val="1"/>
      <w:numFmt w:val="bullet"/>
      <w:lvlText w:val=""/>
      <w:lvlJc w:val="left"/>
      <w:pPr>
        <w:ind w:left="21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>
    <w:nsid w:val="221247ED"/>
    <w:multiLevelType w:val="hybridMultilevel"/>
    <w:tmpl w:val="47AC1C3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370A1"/>
    <w:multiLevelType w:val="hybridMultilevel"/>
    <w:tmpl w:val="5E1E3446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E7811"/>
    <w:multiLevelType w:val="hybridMultilevel"/>
    <w:tmpl w:val="DBE810FC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875E39"/>
    <w:multiLevelType w:val="hybridMultilevel"/>
    <w:tmpl w:val="17B0F866"/>
    <w:lvl w:ilvl="0" w:tplc="F5320B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0F86093"/>
    <w:multiLevelType w:val="hybridMultilevel"/>
    <w:tmpl w:val="9612B6F2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92156A7"/>
    <w:multiLevelType w:val="hybridMultilevel"/>
    <w:tmpl w:val="12220C42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A6B4C26"/>
    <w:multiLevelType w:val="hybridMultilevel"/>
    <w:tmpl w:val="1D4A05E0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A0A9C"/>
    <w:multiLevelType w:val="hybridMultilevel"/>
    <w:tmpl w:val="7D70B64E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43720"/>
    <w:multiLevelType w:val="hybridMultilevel"/>
    <w:tmpl w:val="FA5E82B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A86202"/>
    <w:multiLevelType w:val="hybridMultilevel"/>
    <w:tmpl w:val="5FE6971C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9B09A1"/>
    <w:multiLevelType w:val="hybridMultilevel"/>
    <w:tmpl w:val="4F68B09C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600D1B80"/>
    <w:multiLevelType w:val="hybridMultilevel"/>
    <w:tmpl w:val="89481BCA"/>
    <w:lvl w:ilvl="0" w:tplc="F5320BC2">
      <w:start w:val="1"/>
      <w:numFmt w:val="bullet"/>
      <w:lvlText w:val=""/>
      <w:lvlJc w:val="left"/>
      <w:pPr>
        <w:ind w:left="2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2">
    <w:nsid w:val="64B37F0B"/>
    <w:multiLevelType w:val="hybridMultilevel"/>
    <w:tmpl w:val="875EC2E2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96F1EC2"/>
    <w:multiLevelType w:val="hybridMultilevel"/>
    <w:tmpl w:val="6A2EFFF0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CA5E5F"/>
    <w:multiLevelType w:val="hybridMultilevel"/>
    <w:tmpl w:val="51049E60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D1EA8"/>
    <w:multiLevelType w:val="hybridMultilevel"/>
    <w:tmpl w:val="ACC23DD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18"/>
  </w:num>
  <w:num w:numId="4">
    <w:abstractNumId w:val="7"/>
  </w:num>
  <w:num w:numId="5">
    <w:abstractNumId w:val="6"/>
  </w:num>
  <w:num w:numId="6">
    <w:abstractNumId w:val="17"/>
  </w:num>
  <w:num w:numId="7">
    <w:abstractNumId w:val="2"/>
  </w:num>
  <w:num w:numId="8">
    <w:abstractNumId w:val="11"/>
  </w:num>
  <w:num w:numId="9">
    <w:abstractNumId w:val="10"/>
  </w:num>
  <w:num w:numId="10">
    <w:abstractNumId w:val="23"/>
  </w:num>
  <w:num w:numId="11">
    <w:abstractNumId w:val="5"/>
  </w:num>
  <w:num w:numId="12">
    <w:abstractNumId w:val="15"/>
  </w:num>
  <w:num w:numId="13">
    <w:abstractNumId w:val="1"/>
  </w:num>
  <w:num w:numId="14">
    <w:abstractNumId w:val="13"/>
  </w:num>
  <w:num w:numId="15">
    <w:abstractNumId w:val="3"/>
  </w:num>
  <w:num w:numId="16">
    <w:abstractNumId w:val="20"/>
  </w:num>
  <w:num w:numId="17">
    <w:abstractNumId w:val="25"/>
  </w:num>
  <w:num w:numId="18">
    <w:abstractNumId w:val="21"/>
  </w:num>
  <w:num w:numId="19">
    <w:abstractNumId w:val="24"/>
  </w:num>
  <w:num w:numId="20">
    <w:abstractNumId w:val="8"/>
  </w:num>
  <w:num w:numId="21">
    <w:abstractNumId w:val="0"/>
  </w:num>
  <w:num w:numId="22">
    <w:abstractNumId w:val="19"/>
  </w:num>
  <w:num w:numId="23">
    <w:abstractNumId w:val="16"/>
  </w:num>
  <w:num w:numId="24">
    <w:abstractNumId w:val="9"/>
  </w:num>
  <w:num w:numId="25">
    <w:abstractNumId w:val="12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D2"/>
    <w:rsid w:val="00044EC6"/>
    <w:rsid w:val="0005376B"/>
    <w:rsid w:val="000867E5"/>
    <w:rsid w:val="000A7A22"/>
    <w:rsid w:val="000E11ED"/>
    <w:rsid w:val="00103F6C"/>
    <w:rsid w:val="00126196"/>
    <w:rsid w:val="00134304"/>
    <w:rsid w:val="00137497"/>
    <w:rsid w:val="001C5D6B"/>
    <w:rsid w:val="00211758"/>
    <w:rsid w:val="002311CE"/>
    <w:rsid w:val="002445E1"/>
    <w:rsid w:val="00260DBF"/>
    <w:rsid w:val="002734C0"/>
    <w:rsid w:val="00286276"/>
    <w:rsid w:val="002E16AD"/>
    <w:rsid w:val="003177E3"/>
    <w:rsid w:val="00327B16"/>
    <w:rsid w:val="003373D4"/>
    <w:rsid w:val="003448F7"/>
    <w:rsid w:val="00352A84"/>
    <w:rsid w:val="00387963"/>
    <w:rsid w:val="0039021D"/>
    <w:rsid w:val="003A1CFB"/>
    <w:rsid w:val="003D1F59"/>
    <w:rsid w:val="00400978"/>
    <w:rsid w:val="00404148"/>
    <w:rsid w:val="004200FE"/>
    <w:rsid w:val="004310FB"/>
    <w:rsid w:val="0044501F"/>
    <w:rsid w:val="004506CF"/>
    <w:rsid w:val="00451DF2"/>
    <w:rsid w:val="00477DBB"/>
    <w:rsid w:val="004D2945"/>
    <w:rsid w:val="0050179F"/>
    <w:rsid w:val="005069D2"/>
    <w:rsid w:val="00587ABF"/>
    <w:rsid w:val="00593935"/>
    <w:rsid w:val="005A67CA"/>
    <w:rsid w:val="005E6A14"/>
    <w:rsid w:val="005F0E59"/>
    <w:rsid w:val="006240E3"/>
    <w:rsid w:val="00630E73"/>
    <w:rsid w:val="0066357D"/>
    <w:rsid w:val="0068062C"/>
    <w:rsid w:val="00682670"/>
    <w:rsid w:val="00694449"/>
    <w:rsid w:val="0072585B"/>
    <w:rsid w:val="00725F62"/>
    <w:rsid w:val="007353E0"/>
    <w:rsid w:val="00746161"/>
    <w:rsid w:val="007555D8"/>
    <w:rsid w:val="00755D65"/>
    <w:rsid w:val="007855CD"/>
    <w:rsid w:val="007B485D"/>
    <w:rsid w:val="007B68F8"/>
    <w:rsid w:val="007B7F04"/>
    <w:rsid w:val="00811CDD"/>
    <w:rsid w:val="00866A97"/>
    <w:rsid w:val="008B2410"/>
    <w:rsid w:val="008C1EEA"/>
    <w:rsid w:val="008F699B"/>
    <w:rsid w:val="009016DE"/>
    <w:rsid w:val="00973DA6"/>
    <w:rsid w:val="009916BF"/>
    <w:rsid w:val="009D0E63"/>
    <w:rsid w:val="009D327D"/>
    <w:rsid w:val="00A76635"/>
    <w:rsid w:val="00AB757C"/>
    <w:rsid w:val="00AD0E62"/>
    <w:rsid w:val="00AE67AF"/>
    <w:rsid w:val="00B12C1B"/>
    <w:rsid w:val="00BA7D3D"/>
    <w:rsid w:val="00BB53DE"/>
    <w:rsid w:val="00BE1377"/>
    <w:rsid w:val="00BE66DD"/>
    <w:rsid w:val="00BE6B23"/>
    <w:rsid w:val="00C05984"/>
    <w:rsid w:val="00C07AF4"/>
    <w:rsid w:val="00C139C1"/>
    <w:rsid w:val="00C31288"/>
    <w:rsid w:val="00C41018"/>
    <w:rsid w:val="00C4134A"/>
    <w:rsid w:val="00C75813"/>
    <w:rsid w:val="00CB436B"/>
    <w:rsid w:val="00CC3DF4"/>
    <w:rsid w:val="00CD114C"/>
    <w:rsid w:val="00CE5167"/>
    <w:rsid w:val="00D20554"/>
    <w:rsid w:val="00D21522"/>
    <w:rsid w:val="00D37C9B"/>
    <w:rsid w:val="00D666BA"/>
    <w:rsid w:val="00D77EA6"/>
    <w:rsid w:val="00DB47B8"/>
    <w:rsid w:val="00EA65D1"/>
    <w:rsid w:val="00EB2894"/>
    <w:rsid w:val="00F14925"/>
    <w:rsid w:val="00F1663F"/>
    <w:rsid w:val="00F16C2E"/>
    <w:rsid w:val="00F60019"/>
    <w:rsid w:val="00F604F7"/>
    <w:rsid w:val="00F71578"/>
    <w:rsid w:val="00FD018B"/>
    <w:rsid w:val="00FD79EF"/>
    <w:rsid w:val="00FE097A"/>
    <w:rsid w:val="00FE75A4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34304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Гипертекстовая ссылка"/>
    <w:link w:val="a4"/>
    <w:rPr>
      <w:b/>
      <w:color w:val="008000"/>
    </w:rPr>
  </w:style>
  <w:style w:type="character" w:customStyle="1" w:styleId="a4">
    <w:name w:val="Гипертекстовая ссылка"/>
    <w:link w:val="a3"/>
    <w:rPr>
      <w:b/>
      <w:color w:val="00800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Нормальный (таблица)"/>
    <w:basedOn w:val="a"/>
    <w:next w:val="a"/>
    <w:link w:val="a8"/>
    <w:pPr>
      <w:widowControl w:val="0"/>
      <w:jc w:val="both"/>
    </w:pPr>
    <w:rPr>
      <w:rFonts w:ascii="Arial" w:hAnsi="Arial"/>
    </w:rPr>
  </w:style>
  <w:style w:type="character" w:customStyle="1" w:styleId="a8">
    <w:name w:val="Нормальный (таблица)"/>
    <w:basedOn w:val="1"/>
    <w:link w:val="a7"/>
    <w:rPr>
      <w:rFonts w:ascii="Arial" w:hAnsi="Arial"/>
      <w:sz w:val="24"/>
    </w:rPr>
  </w:style>
  <w:style w:type="paragraph" w:customStyle="1" w:styleId="13">
    <w:name w:val="Номер страницы1"/>
    <w:basedOn w:val="12"/>
    <w:link w:val="a9"/>
  </w:style>
  <w:style w:type="character" w:styleId="a9">
    <w:name w:val="page number"/>
    <w:basedOn w:val="a0"/>
    <w:link w:val="1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b">
    <w:name w:val="Таблицы (моноширинный)"/>
    <w:basedOn w:val="a"/>
    <w:next w:val="a"/>
    <w:link w:val="ac"/>
    <w:pPr>
      <w:widowControl w:val="0"/>
      <w:jc w:val="both"/>
    </w:pPr>
    <w:rPr>
      <w:rFonts w:ascii="Courier New" w:hAnsi="Courier New"/>
    </w:rPr>
  </w:style>
  <w:style w:type="character" w:customStyle="1" w:styleId="ac">
    <w:name w:val="Таблицы (моноширинный)"/>
    <w:basedOn w:val="1"/>
    <w:link w:val="ab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709"/>
      <w:jc w:val="both"/>
    </w:pPr>
    <w:rPr>
      <w:rFonts w:asciiTheme="minorHAnsi" w:hAnsiTheme="minorHAnsi"/>
      <w:sz w:val="22"/>
    </w:rPr>
  </w:style>
  <w:style w:type="character" w:customStyle="1" w:styleId="Doc-0">
    <w:name w:val="Doc-Т внутри нумерации"/>
    <w:basedOn w:val="1"/>
    <w:link w:val="Doc-"/>
    <w:rPr>
      <w:rFonts w:asciiTheme="minorHAnsi" w:hAnsiTheme="minorHAns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1">
    <w:name w:val="List Paragraph"/>
    <w:basedOn w:val="a"/>
    <w:uiPriority w:val="34"/>
    <w:qFormat/>
    <w:rsid w:val="005A67CA"/>
    <w:pPr>
      <w:ind w:left="720"/>
      <w:contextualSpacing/>
    </w:pPr>
  </w:style>
  <w:style w:type="character" w:customStyle="1" w:styleId="ConsPlusNormal1">
    <w:name w:val="ConsPlusNormal Знак"/>
    <w:locked/>
    <w:rsid w:val="003177E3"/>
    <w:rPr>
      <w:rFonts w:ascii="Calibri" w:hAnsi="Calibri" w:cs="Calibri"/>
    </w:rPr>
  </w:style>
  <w:style w:type="paragraph" w:customStyle="1" w:styleId="Style8">
    <w:name w:val="Style8"/>
    <w:basedOn w:val="a"/>
    <w:rsid w:val="00BA7D3D"/>
    <w:pPr>
      <w:widowControl w:val="0"/>
      <w:autoSpaceDE w:val="0"/>
      <w:autoSpaceDN w:val="0"/>
      <w:adjustRightInd w:val="0"/>
      <w:spacing w:line="274" w:lineRule="exact"/>
      <w:ind w:firstLine="307"/>
      <w:jc w:val="both"/>
    </w:pPr>
    <w:rPr>
      <w:color w:val="auto"/>
      <w:szCs w:val="24"/>
    </w:rPr>
  </w:style>
  <w:style w:type="character" w:customStyle="1" w:styleId="FontStyle25">
    <w:name w:val="Font Style25"/>
    <w:rsid w:val="00BA7D3D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BA7D3D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400978"/>
    <w:pPr>
      <w:widowControl w:val="0"/>
      <w:autoSpaceDE w:val="0"/>
      <w:autoSpaceDN w:val="0"/>
      <w:adjustRightInd w:val="0"/>
      <w:spacing w:line="274" w:lineRule="exact"/>
      <w:ind w:firstLine="845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34304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Гипертекстовая ссылка"/>
    <w:link w:val="a4"/>
    <w:rPr>
      <w:b/>
      <w:color w:val="008000"/>
    </w:rPr>
  </w:style>
  <w:style w:type="character" w:customStyle="1" w:styleId="a4">
    <w:name w:val="Гипертекстовая ссылка"/>
    <w:link w:val="a3"/>
    <w:rPr>
      <w:b/>
      <w:color w:val="00800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7">
    <w:name w:val="Нормальный (таблица)"/>
    <w:basedOn w:val="a"/>
    <w:next w:val="a"/>
    <w:link w:val="a8"/>
    <w:pPr>
      <w:widowControl w:val="0"/>
      <w:jc w:val="both"/>
    </w:pPr>
    <w:rPr>
      <w:rFonts w:ascii="Arial" w:hAnsi="Arial"/>
    </w:rPr>
  </w:style>
  <w:style w:type="character" w:customStyle="1" w:styleId="a8">
    <w:name w:val="Нормальный (таблица)"/>
    <w:basedOn w:val="1"/>
    <w:link w:val="a7"/>
    <w:rPr>
      <w:rFonts w:ascii="Arial" w:hAnsi="Arial"/>
      <w:sz w:val="24"/>
    </w:rPr>
  </w:style>
  <w:style w:type="paragraph" w:customStyle="1" w:styleId="13">
    <w:name w:val="Номер страницы1"/>
    <w:basedOn w:val="12"/>
    <w:link w:val="a9"/>
  </w:style>
  <w:style w:type="character" w:styleId="a9">
    <w:name w:val="page number"/>
    <w:basedOn w:val="a0"/>
    <w:link w:val="1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b">
    <w:name w:val="Таблицы (моноширинный)"/>
    <w:basedOn w:val="a"/>
    <w:next w:val="a"/>
    <w:link w:val="ac"/>
    <w:pPr>
      <w:widowControl w:val="0"/>
      <w:jc w:val="both"/>
    </w:pPr>
    <w:rPr>
      <w:rFonts w:ascii="Courier New" w:hAnsi="Courier New"/>
    </w:rPr>
  </w:style>
  <w:style w:type="character" w:customStyle="1" w:styleId="ac">
    <w:name w:val="Таблицы (моноширинный)"/>
    <w:basedOn w:val="1"/>
    <w:link w:val="ab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709"/>
      <w:jc w:val="both"/>
    </w:pPr>
    <w:rPr>
      <w:rFonts w:asciiTheme="minorHAnsi" w:hAnsiTheme="minorHAnsi"/>
      <w:sz w:val="22"/>
    </w:rPr>
  </w:style>
  <w:style w:type="character" w:customStyle="1" w:styleId="Doc-0">
    <w:name w:val="Doc-Т внутри нумерации"/>
    <w:basedOn w:val="1"/>
    <w:link w:val="Doc-"/>
    <w:rPr>
      <w:rFonts w:asciiTheme="minorHAnsi" w:hAnsiTheme="minorHAns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1">
    <w:name w:val="List Paragraph"/>
    <w:basedOn w:val="a"/>
    <w:uiPriority w:val="34"/>
    <w:qFormat/>
    <w:rsid w:val="005A67CA"/>
    <w:pPr>
      <w:ind w:left="720"/>
      <w:contextualSpacing/>
    </w:pPr>
  </w:style>
  <w:style w:type="character" w:customStyle="1" w:styleId="ConsPlusNormal1">
    <w:name w:val="ConsPlusNormal Знак"/>
    <w:locked/>
    <w:rsid w:val="003177E3"/>
    <w:rPr>
      <w:rFonts w:ascii="Calibri" w:hAnsi="Calibri" w:cs="Calibri"/>
    </w:rPr>
  </w:style>
  <w:style w:type="paragraph" w:customStyle="1" w:styleId="Style8">
    <w:name w:val="Style8"/>
    <w:basedOn w:val="a"/>
    <w:rsid w:val="00BA7D3D"/>
    <w:pPr>
      <w:widowControl w:val="0"/>
      <w:autoSpaceDE w:val="0"/>
      <w:autoSpaceDN w:val="0"/>
      <w:adjustRightInd w:val="0"/>
      <w:spacing w:line="274" w:lineRule="exact"/>
      <w:ind w:firstLine="307"/>
      <w:jc w:val="both"/>
    </w:pPr>
    <w:rPr>
      <w:color w:val="auto"/>
      <w:szCs w:val="24"/>
    </w:rPr>
  </w:style>
  <w:style w:type="character" w:customStyle="1" w:styleId="FontStyle25">
    <w:name w:val="Font Style25"/>
    <w:rsid w:val="00BA7D3D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rsid w:val="00BA7D3D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400978"/>
    <w:pPr>
      <w:widowControl w:val="0"/>
      <w:autoSpaceDE w:val="0"/>
      <w:autoSpaceDN w:val="0"/>
      <w:adjustRightInd w:val="0"/>
      <w:spacing w:line="274" w:lineRule="exact"/>
      <w:ind w:firstLine="845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674.1/" TargetMode="External"/><Relationship Id="rId13" Type="http://schemas.openxmlformats.org/officeDocument/2006/relationships/hyperlink" Target="consultantplus://offline/ref=01DFEDBA588D0EB59E90832CB8629294553AB897617CCB463966262BAEa379P" TargetMode="External"/><Relationship Id="rId18" Type="http://schemas.openxmlformats.org/officeDocument/2006/relationships/hyperlink" Target="garantF1://12036354.14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FC0996997AD7E3841CCC109FCDD5AD55B89ED193E55B1D511B7274D001J3N" TargetMode="External"/><Relationship Id="rId17" Type="http://schemas.openxmlformats.org/officeDocument/2006/relationships/hyperlink" Target="consultantplus://offline/ref=C50CF6660F0A94ACE4E8CB81491CBB6C78167377C4E8DD0422AB0CA12C169EBC2F0BB2F8FBBCDFA8AB48432301D72AH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1DFEDBA588D0EB59E908A35BF629294513DB3936873CB463966262BAEa379P" TargetMode="External"/><Relationship Id="rId20" Type="http://schemas.openxmlformats.org/officeDocument/2006/relationships/hyperlink" Target="garantF1://12036354.1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6189C339F7A96B507F91D04C6850A39A44C6DA4E52EBF1612BD2B2FCk4W9O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1DFEDBA588D0EB59E90832CB86292945539BB9C607CCB463966262BAEa379P" TargetMode="External"/><Relationship Id="rId23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C3D2CE50E6474540AAC0EA3C99C8E1AFF81F11700E0B0128823B237A11J5FCS" TargetMode="External"/><Relationship Id="rId19" Type="http://schemas.openxmlformats.org/officeDocument/2006/relationships/hyperlink" Target="garantF1://12036354.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64601FD2361D273FD744A48309AC5C619A95063342CA614922A5495Cs92ER" TargetMode="External"/><Relationship Id="rId14" Type="http://schemas.openxmlformats.org/officeDocument/2006/relationships/hyperlink" Target="consultantplus://offline/ref=C50CF6660F0A94ACE4E8C2984E1CBB6C7D1A7572C4E7DD0422AB0CA12C169EBC2F0BB2F8FBBCDFA8AB48432301D72AH" TargetMode="External"/><Relationship Id="rId22" Type="http://schemas.openxmlformats.org/officeDocument/2006/relationships/hyperlink" Target="consultantplus://offline/main?base=LAW;n=97474;fld=134;dst=10001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5649</Words>
  <Characters>32200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Ламанова Светлана Ивановна</dc:creator>
  <cp:lastModifiedBy>Панкратова Елена Александровна</cp:lastModifiedBy>
  <cp:revision>3</cp:revision>
  <dcterms:created xsi:type="dcterms:W3CDTF">2024-06-18T07:46:00Z</dcterms:created>
  <dcterms:modified xsi:type="dcterms:W3CDTF">2024-06-19T07:36:00Z</dcterms:modified>
</cp:coreProperties>
</file>